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D5A3D" w14:textId="77777777" w:rsidR="0020270D" w:rsidRDefault="0020270D" w:rsidP="0020270D">
      <w:pPr>
        <w:jc w:val="center"/>
      </w:pPr>
      <w:bookmarkStart w:id="0" w:name="_GoBack"/>
      <w:bookmarkEnd w:id="0"/>
    </w:p>
    <w:p w14:paraId="4A3BA476" w14:textId="77777777" w:rsidR="0020270D" w:rsidRDefault="0020270D" w:rsidP="0020270D">
      <w:pPr>
        <w:jc w:val="center"/>
      </w:pPr>
    </w:p>
    <w:p w14:paraId="6D211596" w14:textId="77777777" w:rsidR="0020270D" w:rsidRDefault="0020270D" w:rsidP="0020270D">
      <w:pPr>
        <w:jc w:val="center"/>
      </w:pPr>
    </w:p>
    <w:p w14:paraId="294609B7" w14:textId="77777777" w:rsidR="0020270D" w:rsidRDefault="0020270D" w:rsidP="0020270D">
      <w:pPr>
        <w:jc w:val="center"/>
      </w:pPr>
    </w:p>
    <w:p w14:paraId="7EEF6C72" w14:textId="77777777" w:rsidR="0020270D" w:rsidRDefault="0020270D" w:rsidP="0020270D">
      <w:pPr>
        <w:jc w:val="center"/>
      </w:pPr>
    </w:p>
    <w:p w14:paraId="42204FBE" w14:textId="77777777" w:rsidR="0020270D" w:rsidRDefault="0020270D" w:rsidP="0020270D">
      <w:pPr>
        <w:jc w:val="center"/>
      </w:pPr>
    </w:p>
    <w:p w14:paraId="6CA00F73" w14:textId="77777777" w:rsidR="0020270D" w:rsidRDefault="0020270D" w:rsidP="0020270D">
      <w:pPr>
        <w:jc w:val="center"/>
      </w:pPr>
    </w:p>
    <w:p w14:paraId="537DB067" w14:textId="77777777" w:rsidR="0020270D" w:rsidRDefault="0020270D" w:rsidP="0020270D">
      <w:pPr>
        <w:jc w:val="center"/>
      </w:pPr>
    </w:p>
    <w:p w14:paraId="17E5428D" w14:textId="77777777" w:rsidR="0020270D" w:rsidRDefault="0020270D" w:rsidP="0020270D">
      <w:pPr>
        <w:jc w:val="center"/>
      </w:pPr>
      <w:r>
        <w:rPr>
          <w:rFonts w:asciiTheme="majorHAnsi" w:hAnsiTheme="majorHAnsi"/>
          <w:b/>
          <w:noProof/>
          <w:sz w:val="72"/>
          <w:szCs w:val="72"/>
          <w:lang w:eastAsia="tr-TR"/>
        </w:rPr>
        <w:drawing>
          <wp:inline distT="0" distB="0" distL="0" distR="0" wp14:anchorId="55F53A24" wp14:editId="3BC44BE6">
            <wp:extent cx="3657600" cy="2438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7600" cy="2438400"/>
                    </a:xfrm>
                    <a:prstGeom prst="rect">
                      <a:avLst/>
                    </a:prstGeom>
                  </pic:spPr>
                </pic:pic>
              </a:graphicData>
            </a:graphic>
          </wp:inline>
        </w:drawing>
      </w:r>
    </w:p>
    <w:p w14:paraId="5136DA9C" w14:textId="77777777" w:rsidR="0020270D" w:rsidRPr="0020270D" w:rsidRDefault="0020270D" w:rsidP="0020270D"/>
    <w:p w14:paraId="406D8623" w14:textId="77777777" w:rsidR="0020270D" w:rsidRPr="0020270D" w:rsidRDefault="0020270D" w:rsidP="0020270D"/>
    <w:p w14:paraId="44BFC308" w14:textId="77777777" w:rsidR="0020270D" w:rsidRDefault="0020270D" w:rsidP="0020270D"/>
    <w:p w14:paraId="5F0A4F68" w14:textId="77777777" w:rsidR="00A103A7" w:rsidRPr="0020270D" w:rsidRDefault="00A103A7" w:rsidP="0020270D"/>
    <w:p w14:paraId="53141E3D" w14:textId="3AF446DA" w:rsidR="00DD2602" w:rsidRDefault="00F33D99" w:rsidP="0020270D">
      <w:pPr>
        <w:jc w:val="center"/>
        <w:rPr>
          <w:rFonts w:ascii="Arial" w:hAnsi="Arial" w:cs="Arial"/>
          <w:b/>
          <w:sz w:val="72"/>
        </w:rPr>
      </w:pPr>
      <w:r>
        <w:rPr>
          <w:rFonts w:ascii="Arial" w:hAnsi="Arial" w:cs="Arial"/>
          <w:b/>
          <w:sz w:val="72"/>
        </w:rPr>
        <w:t>GÜVENLİ YAZILIM GELİŞTİRMEDE</w:t>
      </w:r>
      <w:r>
        <w:rPr>
          <w:rFonts w:ascii="Arial" w:hAnsi="Arial" w:cs="Arial"/>
          <w:b/>
          <w:sz w:val="72"/>
        </w:rPr>
        <w:br/>
        <w:t>DOSYA YÜKLEME</w:t>
      </w:r>
    </w:p>
    <w:p w14:paraId="1B01004A" w14:textId="14369B54" w:rsidR="0020270D" w:rsidRPr="00F33D99" w:rsidRDefault="0020270D" w:rsidP="00F33D99">
      <w:pPr>
        <w:rPr>
          <w:rFonts w:ascii="Arial" w:hAnsi="Arial" w:cs="Arial"/>
          <w:b/>
          <w:sz w:val="72"/>
        </w:rPr>
      </w:pPr>
    </w:p>
    <w:p w14:paraId="1074C5DE" w14:textId="77777777" w:rsidR="0020270D" w:rsidRDefault="0020270D" w:rsidP="0020270D"/>
    <w:p w14:paraId="6AD784DA" w14:textId="77777777" w:rsidR="0020270D" w:rsidRDefault="0020270D" w:rsidP="0020270D"/>
    <w:p w14:paraId="691089AB" w14:textId="77777777" w:rsidR="0020270D" w:rsidRDefault="0020270D" w:rsidP="0020270D"/>
    <w:p w14:paraId="3A7E434E" w14:textId="77777777" w:rsidR="0020270D" w:rsidRDefault="0020270D" w:rsidP="0020270D"/>
    <w:p w14:paraId="18E8ED8A" w14:textId="77777777" w:rsidR="0020270D" w:rsidRDefault="0020270D" w:rsidP="0020270D"/>
    <w:p w14:paraId="3AED97AE" w14:textId="77777777" w:rsidR="0020270D" w:rsidRDefault="0020270D" w:rsidP="0020270D"/>
    <w:p w14:paraId="47E0D22A" w14:textId="77777777" w:rsidR="0020270D" w:rsidRDefault="0020270D" w:rsidP="0020270D"/>
    <w:p w14:paraId="16EB7AF0" w14:textId="3F40D7AD" w:rsidR="0020270D" w:rsidRDefault="00DD2602" w:rsidP="0020270D">
      <w:r w:rsidRPr="00DD2602">
        <w:rPr>
          <w:b/>
        </w:rPr>
        <w:t>Yazar:</w:t>
      </w:r>
      <w:r>
        <w:t xml:space="preserve"> Elif Bayrakdar</w:t>
      </w:r>
      <w:r>
        <w:br/>
      </w:r>
      <w:r w:rsidRPr="00DD2602">
        <w:rPr>
          <w:b/>
        </w:rPr>
        <w:t>Baskı:</w:t>
      </w:r>
      <w:r>
        <w:t xml:space="preserve"> 21.02.2017</w:t>
      </w:r>
    </w:p>
    <w:p w14:paraId="62D80F52" w14:textId="77777777" w:rsidR="0020270D" w:rsidRPr="0020270D" w:rsidRDefault="0020270D" w:rsidP="0020270D">
      <w:pPr>
        <w:rPr>
          <w:b/>
        </w:rPr>
      </w:pPr>
    </w:p>
    <w:p w14:paraId="5C8DAB06" w14:textId="77777777" w:rsidR="00F70893" w:rsidRDefault="00F70893" w:rsidP="00DD2602">
      <w:pPr>
        <w:keepNext/>
        <w:keepLines/>
        <w:spacing w:before="240" w:line="259" w:lineRule="auto"/>
        <w:rPr>
          <w:rFonts w:ascii="Calibri" w:eastAsia="Calibri" w:hAnsi="Calibri" w:cs="Calibri"/>
          <w:color w:val="2E75B5"/>
          <w:sz w:val="32"/>
          <w:szCs w:val="32"/>
        </w:rPr>
      </w:pPr>
    </w:p>
    <w:p w14:paraId="4D48954D" w14:textId="77777777" w:rsidR="00F70893" w:rsidRDefault="00F70893" w:rsidP="00DD2602">
      <w:pPr>
        <w:keepNext/>
        <w:keepLines/>
        <w:spacing w:before="240" w:line="259" w:lineRule="auto"/>
        <w:rPr>
          <w:rFonts w:ascii="Calibri" w:eastAsia="Calibri" w:hAnsi="Calibri" w:cs="Calibri"/>
          <w:color w:val="2E75B5"/>
          <w:sz w:val="32"/>
          <w:szCs w:val="32"/>
        </w:rPr>
      </w:pPr>
    </w:p>
    <w:p w14:paraId="3B219AFE" w14:textId="77777777" w:rsidR="00DD2602" w:rsidRDefault="00DD2602" w:rsidP="00DD2602">
      <w:pPr>
        <w:keepNext/>
        <w:keepLines/>
        <w:spacing w:before="240" w:line="259" w:lineRule="auto"/>
      </w:pPr>
      <w:r>
        <w:rPr>
          <w:rFonts w:ascii="Calibri" w:eastAsia="Calibri" w:hAnsi="Calibri" w:cs="Calibri"/>
          <w:color w:val="2E75B5"/>
          <w:sz w:val="32"/>
          <w:szCs w:val="32"/>
        </w:rPr>
        <w:t>İçerik</w:t>
      </w:r>
    </w:p>
    <w:p w14:paraId="1343C69C" w14:textId="77777777" w:rsidR="00DD2602" w:rsidRDefault="00DD2602" w:rsidP="00DD2602"/>
    <w:sdt>
      <w:sdtPr>
        <w:id w:val="558448740"/>
        <w:docPartObj>
          <w:docPartGallery w:val="Table of Contents"/>
          <w:docPartUnique/>
        </w:docPartObj>
      </w:sdtPr>
      <w:sdtEndPr/>
      <w:sdtContent>
        <w:p w14:paraId="20BC9C7A" w14:textId="77777777" w:rsidR="00F33D99" w:rsidRDefault="00F70893">
          <w:pPr>
            <w:pStyle w:val="T1"/>
            <w:tabs>
              <w:tab w:val="right" w:leader="dot" w:pos="9056"/>
            </w:tabs>
            <w:rPr>
              <w:rFonts w:eastAsiaTheme="minorEastAsia"/>
              <w:b w:val="0"/>
              <w:bCs w:val="0"/>
              <w:noProof/>
              <w:lang w:eastAsia="tr-TR"/>
            </w:rPr>
          </w:pPr>
          <w:r>
            <w:fldChar w:fldCharType="begin"/>
          </w:r>
          <w:r>
            <w:instrText xml:space="preserve"> TOC \o "1-3" </w:instrText>
          </w:r>
          <w:r>
            <w:fldChar w:fldCharType="separate"/>
          </w:r>
          <w:r w:rsidR="00F33D99" w:rsidRPr="00BB4751">
            <w:rPr>
              <w:noProof/>
              <w:color w:val="000000"/>
              <w:highlight w:val="white"/>
            </w:rPr>
            <w:t>Güvenli Yazılım Geliştirmede File Upload’ın Doğru Kullanım Yollar</w:t>
          </w:r>
          <w:r w:rsidR="00F33D99">
            <w:rPr>
              <w:noProof/>
            </w:rPr>
            <w:t>ı</w:t>
          </w:r>
          <w:r w:rsidR="00F33D99">
            <w:rPr>
              <w:noProof/>
            </w:rPr>
            <w:tab/>
          </w:r>
          <w:r w:rsidR="00F33D99">
            <w:rPr>
              <w:noProof/>
            </w:rPr>
            <w:fldChar w:fldCharType="begin"/>
          </w:r>
          <w:r w:rsidR="00F33D99">
            <w:rPr>
              <w:noProof/>
            </w:rPr>
            <w:instrText xml:space="preserve"> PAGEREF _Toc475447804 \h </w:instrText>
          </w:r>
          <w:r w:rsidR="00F33D99">
            <w:rPr>
              <w:noProof/>
            </w:rPr>
          </w:r>
          <w:r w:rsidR="00F33D99">
            <w:rPr>
              <w:noProof/>
            </w:rPr>
            <w:fldChar w:fldCharType="separate"/>
          </w:r>
          <w:r w:rsidR="00F33D99">
            <w:rPr>
              <w:noProof/>
            </w:rPr>
            <w:t>3</w:t>
          </w:r>
          <w:r w:rsidR="00F33D99">
            <w:rPr>
              <w:noProof/>
            </w:rPr>
            <w:fldChar w:fldCharType="end"/>
          </w:r>
        </w:p>
        <w:p w14:paraId="7ECBB13C" w14:textId="77777777" w:rsidR="00F33D99" w:rsidRDefault="00F33D99">
          <w:pPr>
            <w:pStyle w:val="T1"/>
            <w:tabs>
              <w:tab w:val="right" w:leader="dot" w:pos="9056"/>
            </w:tabs>
            <w:rPr>
              <w:rFonts w:eastAsiaTheme="minorEastAsia"/>
              <w:b w:val="0"/>
              <w:bCs w:val="0"/>
              <w:noProof/>
              <w:lang w:eastAsia="tr-TR"/>
            </w:rPr>
          </w:pPr>
          <w:r w:rsidRPr="00BB4751">
            <w:rPr>
              <w:noProof/>
              <w:color w:val="000000"/>
              <w:highlight w:val="white"/>
            </w:rPr>
            <w:t>Authentication ve Authorization</w:t>
          </w:r>
          <w:r>
            <w:rPr>
              <w:noProof/>
            </w:rPr>
            <w:tab/>
          </w:r>
          <w:r>
            <w:rPr>
              <w:noProof/>
            </w:rPr>
            <w:fldChar w:fldCharType="begin"/>
          </w:r>
          <w:r>
            <w:rPr>
              <w:noProof/>
            </w:rPr>
            <w:instrText xml:space="preserve"> PAGEREF _Toc475447805 \h </w:instrText>
          </w:r>
          <w:r>
            <w:rPr>
              <w:noProof/>
            </w:rPr>
          </w:r>
          <w:r>
            <w:rPr>
              <w:noProof/>
            </w:rPr>
            <w:fldChar w:fldCharType="separate"/>
          </w:r>
          <w:r>
            <w:rPr>
              <w:noProof/>
            </w:rPr>
            <w:t>4</w:t>
          </w:r>
          <w:r>
            <w:rPr>
              <w:noProof/>
            </w:rPr>
            <w:fldChar w:fldCharType="end"/>
          </w:r>
        </w:p>
        <w:p w14:paraId="675B3E7C" w14:textId="77777777" w:rsidR="00F33D99" w:rsidRDefault="00F33D99">
          <w:pPr>
            <w:pStyle w:val="T1"/>
            <w:tabs>
              <w:tab w:val="right" w:leader="dot" w:pos="9056"/>
            </w:tabs>
            <w:rPr>
              <w:rFonts w:eastAsiaTheme="minorEastAsia"/>
              <w:b w:val="0"/>
              <w:bCs w:val="0"/>
              <w:noProof/>
              <w:lang w:eastAsia="tr-TR"/>
            </w:rPr>
          </w:pPr>
          <w:r w:rsidRPr="00BB4751">
            <w:rPr>
              <w:noProof/>
              <w:color w:val="000000"/>
              <w:highlight w:val="white"/>
            </w:rPr>
            <w:t>Yüklenen Dosyanın Maximum Boyutu</w:t>
          </w:r>
          <w:r>
            <w:rPr>
              <w:noProof/>
            </w:rPr>
            <w:tab/>
          </w:r>
          <w:r>
            <w:rPr>
              <w:noProof/>
            </w:rPr>
            <w:fldChar w:fldCharType="begin"/>
          </w:r>
          <w:r>
            <w:rPr>
              <w:noProof/>
            </w:rPr>
            <w:instrText xml:space="preserve"> PAGEREF _Toc475447806 \h </w:instrText>
          </w:r>
          <w:r>
            <w:rPr>
              <w:noProof/>
            </w:rPr>
          </w:r>
          <w:r>
            <w:rPr>
              <w:noProof/>
            </w:rPr>
            <w:fldChar w:fldCharType="separate"/>
          </w:r>
          <w:r>
            <w:rPr>
              <w:noProof/>
            </w:rPr>
            <w:t>5</w:t>
          </w:r>
          <w:r>
            <w:rPr>
              <w:noProof/>
            </w:rPr>
            <w:fldChar w:fldCharType="end"/>
          </w:r>
        </w:p>
        <w:p w14:paraId="32790645" w14:textId="77777777" w:rsidR="00F33D99" w:rsidRDefault="00F33D99">
          <w:pPr>
            <w:pStyle w:val="T1"/>
            <w:tabs>
              <w:tab w:val="right" w:leader="dot" w:pos="9056"/>
            </w:tabs>
            <w:rPr>
              <w:rFonts w:eastAsiaTheme="minorEastAsia"/>
              <w:b w:val="0"/>
              <w:bCs w:val="0"/>
              <w:noProof/>
              <w:lang w:eastAsia="tr-TR"/>
            </w:rPr>
          </w:pPr>
          <w:r w:rsidRPr="00BB4751">
            <w:rPr>
              <w:noProof/>
              <w:color w:val="000000"/>
              <w:highlight w:val="white"/>
            </w:rPr>
            <w:t>Uzantıların Kontrolü (BlackListing &amp; WhiteListing)</w:t>
          </w:r>
          <w:r>
            <w:rPr>
              <w:noProof/>
            </w:rPr>
            <w:tab/>
          </w:r>
          <w:r>
            <w:rPr>
              <w:noProof/>
            </w:rPr>
            <w:fldChar w:fldCharType="begin"/>
          </w:r>
          <w:r>
            <w:rPr>
              <w:noProof/>
            </w:rPr>
            <w:instrText xml:space="preserve"> PAGEREF _Toc475447807 \h </w:instrText>
          </w:r>
          <w:r>
            <w:rPr>
              <w:noProof/>
            </w:rPr>
          </w:r>
          <w:r>
            <w:rPr>
              <w:noProof/>
            </w:rPr>
            <w:fldChar w:fldCharType="separate"/>
          </w:r>
          <w:r>
            <w:rPr>
              <w:noProof/>
            </w:rPr>
            <w:t>6</w:t>
          </w:r>
          <w:r>
            <w:rPr>
              <w:noProof/>
            </w:rPr>
            <w:fldChar w:fldCharType="end"/>
          </w:r>
        </w:p>
        <w:p w14:paraId="67F25C22" w14:textId="77777777" w:rsidR="00F33D99" w:rsidRDefault="00F33D99">
          <w:pPr>
            <w:pStyle w:val="T1"/>
            <w:tabs>
              <w:tab w:val="right" w:leader="dot" w:pos="9056"/>
            </w:tabs>
            <w:rPr>
              <w:rFonts w:eastAsiaTheme="minorEastAsia"/>
              <w:b w:val="0"/>
              <w:bCs w:val="0"/>
              <w:noProof/>
              <w:lang w:eastAsia="tr-TR"/>
            </w:rPr>
          </w:pPr>
          <w:r w:rsidRPr="00BB4751">
            <w:rPr>
              <w:noProof/>
              <w:color w:val="000000"/>
              <w:highlight w:val="white"/>
            </w:rPr>
            <w:t>Yüklenen Dosyada İsim Değişikliği</w:t>
          </w:r>
          <w:r>
            <w:rPr>
              <w:noProof/>
            </w:rPr>
            <w:tab/>
          </w:r>
          <w:r>
            <w:rPr>
              <w:noProof/>
            </w:rPr>
            <w:fldChar w:fldCharType="begin"/>
          </w:r>
          <w:r>
            <w:rPr>
              <w:noProof/>
            </w:rPr>
            <w:instrText xml:space="preserve"> PAGEREF _Toc475447808 \h </w:instrText>
          </w:r>
          <w:r>
            <w:rPr>
              <w:noProof/>
            </w:rPr>
          </w:r>
          <w:r>
            <w:rPr>
              <w:noProof/>
            </w:rPr>
            <w:fldChar w:fldCharType="separate"/>
          </w:r>
          <w:r>
            <w:rPr>
              <w:noProof/>
            </w:rPr>
            <w:t>7</w:t>
          </w:r>
          <w:r>
            <w:rPr>
              <w:noProof/>
            </w:rPr>
            <w:fldChar w:fldCharType="end"/>
          </w:r>
        </w:p>
        <w:p w14:paraId="57C560BD" w14:textId="77777777" w:rsidR="00F33D99" w:rsidRDefault="00F33D99">
          <w:pPr>
            <w:pStyle w:val="T1"/>
            <w:tabs>
              <w:tab w:val="right" w:leader="dot" w:pos="9056"/>
            </w:tabs>
            <w:rPr>
              <w:rFonts w:eastAsiaTheme="minorEastAsia"/>
              <w:b w:val="0"/>
              <w:bCs w:val="0"/>
              <w:noProof/>
              <w:lang w:eastAsia="tr-TR"/>
            </w:rPr>
          </w:pPr>
          <w:r w:rsidRPr="00BB4751">
            <w:rPr>
              <w:noProof/>
              <w:color w:val="000000"/>
              <w:highlight w:val="white"/>
            </w:rPr>
            <w:t>Dosya Content’ini Kontrol Etme</w:t>
          </w:r>
          <w:r>
            <w:rPr>
              <w:noProof/>
            </w:rPr>
            <w:tab/>
          </w:r>
          <w:r>
            <w:rPr>
              <w:noProof/>
            </w:rPr>
            <w:fldChar w:fldCharType="begin"/>
          </w:r>
          <w:r>
            <w:rPr>
              <w:noProof/>
            </w:rPr>
            <w:instrText xml:space="preserve"> PAGEREF _Toc475447809 \h </w:instrText>
          </w:r>
          <w:r>
            <w:rPr>
              <w:noProof/>
            </w:rPr>
          </w:r>
          <w:r>
            <w:rPr>
              <w:noProof/>
            </w:rPr>
            <w:fldChar w:fldCharType="separate"/>
          </w:r>
          <w:r>
            <w:rPr>
              <w:noProof/>
            </w:rPr>
            <w:t>8</w:t>
          </w:r>
          <w:r>
            <w:rPr>
              <w:noProof/>
            </w:rPr>
            <w:fldChar w:fldCharType="end"/>
          </w:r>
        </w:p>
        <w:p w14:paraId="4A1D0B13" w14:textId="77777777" w:rsidR="00F33D99" w:rsidRDefault="00F33D99">
          <w:pPr>
            <w:pStyle w:val="T1"/>
            <w:tabs>
              <w:tab w:val="right" w:leader="dot" w:pos="9056"/>
            </w:tabs>
            <w:rPr>
              <w:rFonts w:eastAsiaTheme="minorEastAsia"/>
              <w:b w:val="0"/>
              <w:bCs w:val="0"/>
              <w:noProof/>
              <w:lang w:eastAsia="tr-TR"/>
            </w:rPr>
          </w:pPr>
          <w:r w:rsidRPr="00BB4751">
            <w:rPr>
              <w:noProof/>
              <w:color w:val="000000"/>
              <w:highlight w:val="white"/>
            </w:rPr>
            <w:t>Client-Side Validation</w:t>
          </w:r>
          <w:r>
            <w:rPr>
              <w:noProof/>
            </w:rPr>
            <w:tab/>
          </w:r>
          <w:r>
            <w:rPr>
              <w:noProof/>
            </w:rPr>
            <w:fldChar w:fldCharType="begin"/>
          </w:r>
          <w:r>
            <w:rPr>
              <w:noProof/>
            </w:rPr>
            <w:instrText xml:space="preserve"> PAGEREF _Toc475447810 \h </w:instrText>
          </w:r>
          <w:r>
            <w:rPr>
              <w:noProof/>
            </w:rPr>
          </w:r>
          <w:r>
            <w:rPr>
              <w:noProof/>
            </w:rPr>
            <w:fldChar w:fldCharType="separate"/>
          </w:r>
          <w:r>
            <w:rPr>
              <w:noProof/>
            </w:rPr>
            <w:t>11</w:t>
          </w:r>
          <w:r>
            <w:rPr>
              <w:noProof/>
            </w:rPr>
            <w:fldChar w:fldCharType="end"/>
          </w:r>
        </w:p>
        <w:p w14:paraId="573EBEA1" w14:textId="77777777" w:rsidR="00F33D99" w:rsidRDefault="00F33D99">
          <w:pPr>
            <w:pStyle w:val="T1"/>
            <w:tabs>
              <w:tab w:val="right" w:leader="dot" w:pos="9056"/>
            </w:tabs>
            <w:rPr>
              <w:rFonts w:eastAsiaTheme="minorEastAsia"/>
              <w:b w:val="0"/>
              <w:bCs w:val="0"/>
              <w:noProof/>
              <w:lang w:eastAsia="tr-TR"/>
            </w:rPr>
          </w:pPr>
          <w:r w:rsidRPr="00BB4751">
            <w:rPr>
              <w:noProof/>
              <w:color w:val="000000"/>
              <w:highlight w:val="white"/>
            </w:rPr>
            <w:t>IIS Request Filtering</w:t>
          </w:r>
          <w:r>
            <w:rPr>
              <w:noProof/>
            </w:rPr>
            <w:tab/>
          </w:r>
          <w:r>
            <w:rPr>
              <w:noProof/>
            </w:rPr>
            <w:fldChar w:fldCharType="begin"/>
          </w:r>
          <w:r>
            <w:rPr>
              <w:noProof/>
            </w:rPr>
            <w:instrText xml:space="preserve"> PAGEREF _Toc475447811 \h </w:instrText>
          </w:r>
          <w:r>
            <w:rPr>
              <w:noProof/>
            </w:rPr>
          </w:r>
          <w:r>
            <w:rPr>
              <w:noProof/>
            </w:rPr>
            <w:fldChar w:fldCharType="separate"/>
          </w:r>
          <w:r>
            <w:rPr>
              <w:noProof/>
            </w:rPr>
            <w:t>12</w:t>
          </w:r>
          <w:r>
            <w:rPr>
              <w:noProof/>
            </w:rPr>
            <w:fldChar w:fldCharType="end"/>
          </w:r>
        </w:p>
        <w:p w14:paraId="5F715C2B" w14:textId="35FF4201" w:rsidR="00F70893" w:rsidRPr="00F70893" w:rsidRDefault="00F70893" w:rsidP="00F70893">
          <w:pPr>
            <w:pStyle w:val="T1"/>
            <w:tabs>
              <w:tab w:val="right" w:pos="9056"/>
            </w:tabs>
          </w:pPr>
          <w:r>
            <w:fldChar w:fldCharType="end"/>
          </w:r>
        </w:p>
      </w:sdtContent>
    </w:sdt>
    <w:bookmarkStart w:id="1" w:name="_gjdgxs" w:colFirst="0" w:colLast="0" w:displacedByCustomXml="prev"/>
    <w:bookmarkEnd w:id="1" w:displacedByCustomXml="prev"/>
    <w:p w14:paraId="4649A37B" w14:textId="75646207" w:rsidR="00DD2602" w:rsidRDefault="00DD2602" w:rsidP="00DD2602">
      <w:pPr>
        <w:tabs>
          <w:tab w:val="right" w:pos="9350"/>
        </w:tabs>
      </w:pPr>
    </w:p>
    <w:p w14:paraId="4F4D4BA1" w14:textId="77777777" w:rsidR="000E4182" w:rsidRDefault="000E4182" w:rsidP="0020270D"/>
    <w:p w14:paraId="1B3642F6" w14:textId="77777777" w:rsidR="00F70893" w:rsidRDefault="00F70893" w:rsidP="0020270D"/>
    <w:p w14:paraId="635B2EB0" w14:textId="77777777" w:rsidR="000E4182" w:rsidRDefault="000E4182" w:rsidP="0020270D"/>
    <w:p w14:paraId="3C1AEF8D" w14:textId="77777777" w:rsidR="000E4182" w:rsidRDefault="000E4182" w:rsidP="0020270D"/>
    <w:p w14:paraId="7064D75A" w14:textId="0BB397F5" w:rsidR="00F70893" w:rsidRDefault="00F70893">
      <w:r>
        <w:br w:type="page"/>
      </w:r>
    </w:p>
    <w:p w14:paraId="4AC2C09B" w14:textId="77777777" w:rsidR="00DD2602" w:rsidRDefault="00DD2602" w:rsidP="00DD2602">
      <w:pPr>
        <w:pStyle w:val="Balk1"/>
      </w:pPr>
      <w:bookmarkStart w:id="2" w:name="_Toc475447334"/>
      <w:bookmarkStart w:id="3" w:name="_Toc475447804"/>
      <w:r>
        <w:rPr>
          <w:color w:val="000000"/>
          <w:highlight w:val="white"/>
        </w:rPr>
        <w:lastRenderedPageBreak/>
        <w:t>Güvenli Yazılım Geliştirmede File Upload’ın Doğru Kullanım Yollar</w:t>
      </w:r>
      <w:r>
        <w:t>ı</w:t>
      </w:r>
      <w:bookmarkEnd w:id="2"/>
      <w:bookmarkEnd w:id="3"/>
    </w:p>
    <w:p w14:paraId="2C63CDDB" w14:textId="77777777" w:rsidR="00DD2602" w:rsidRDefault="00DD2602" w:rsidP="00DD2602">
      <w:pPr>
        <w:jc w:val="center"/>
      </w:pPr>
    </w:p>
    <w:p w14:paraId="0BDD1258" w14:textId="77777777" w:rsidR="00DD2602" w:rsidRDefault="00DD2602" w:rsidP="00DD2602">
      <w:pPr>
        <w:ind w:firstLine="720"/>
      </w:pPr>
      <w:r>
        <w:rPr>
          <w:color w:val="222222"/>
          <w:highlight w:val="white"/>
        </w:rPr>
        <w:t>İşleyiş olarak son kullanıcıya oldukça yararlı ve günümüz dünyasında yaygınlığı olan uygulamalarda bile güvenlik açıklıkları çıkmaktadır. Bu durum yazılımcıların fonksiyonaliteyi arttırayım derken güvenliğe yeterince önem verememesinden kaynaklanabilmektedir. Bu açıklıklardan en fazla dikkat edilmesi gereken konulardan birisi olarak güvensiz upload’ı inceleyeceğiz.</w:t>
      </w:r>
    </w:p>
    <w:p w14:paraId="3B156DE5" w14:textId="77777777" w:rsidR="00DD2602" w:rsidRDefault="00DD2602" w:rsidP="00DD2602">
      <w:pPr>
        <w:ind w:firstLine="720"/>
      </w:pPr>
    </w:p>
    <w:p w14:paraId="4025BF4F" w14:textId="77777777" w:rsidR="00DD2602" w:rsidRDefault="00DD2602" w:rsidP="00DD2602">
      <w:pPr>
        <w:ind w:firstLine="720"/>
      </w:pPr>
      <w:r>
        <w:rPr>
          <w:color w:val="222222"/>
          <w:highlight w:val="white"/>
        </w:rPr>
        <w:t>File upload alanları istemci tarafından sunucu tarafına dosya gönderme olanağı sağlayan yapılardır. Dikkat edileceği üzere burası bir saldırgan için sunucuya açılan bir kapıdır. Bu nedenle yazılımcıların buradaki senaryoları iyi kodlaması gerekmektedir ki yüklenilen dosya üzerindeki yetersiz kontroller nedeniyle uygulamanın koştuğu sistem için güvenlik problemlerine yol açılmasın. Bu nedenlerdendir ki bir yazılımcı asla dışarıdan gelen kaynağa güvenmemelidir. Heleki bu kaynağın sunucu tarafında yorumlanıp çalıştırılabilecek bir dosya olabileceği düşünülürse.</w:t>
      </w:r>
    </w:p>
    <w:p w14:paraId="032920BB" w14:textId="77777777" w:rsidR="00DD2602" w:rsidRDefault="00DD2602" w:rsidP="00DD2602">
      <w:pPr>
        <w:ind w:firstLine="720"/>
      </w:pPr>
    </w:p>
    <w:p w14:paraId="5BD9500B" w14:textId="77777777" w:rsidR="00DD2602" w:rsidRDefault="00DD2602" w:rsidP="00DD2602">
      <w:pPr>
        <w:ind w:firstLine="720"/>
      </w:pPr>
      <w:r>
        <w:rPr>
          <w:color w:val="222222"/>
          <w:highlight w:val="white"/>
        </w:rPr>
        <w:t>Bu yazıda alınabilecek önlemler, best practise’ler ve tek başına yeterli olmayan kontroller ele alınacaktır.</w:t>
      </w:r>
    </w:p>
    <w:p w14:paraId="3AE092FC" w14:textId="77777777" w:rsidR="00DD2602" w:rsidRDefault="00DD2602" w:rsidP="00DD2602"/>
    <w:p w14:paraId="5473A7FC" w14:textId="77777777" w:rsidR="00DD2602" w:rsidRDefault="00DD2602" w:rsidP="00DD2602">
      <w:r>
        <w:br w:type="page"/>
      </w:r>
    </w:p>
    <w:p w14:paraId="4B475FBB" w14:textId="77777777" w:rsidR="00DD2602" w:rsidRDefault="00DD2602" w:rsidP="00DD2602">
      <w:pPr>
        <w:pStyle w:val="Balk1"/>
      </w:pPr>
      <w:bookmarkStart w:id="4" w:name="_1fob9te" w:colFirst="0" w:colLast="0"/>
      <w:bookmarkStart w:id="5" w:name="_Toc475447335"/>
      <w:bookmarkStart w:id="6" w:name="_Toc475447805"/>
      <w:bookmarkEnd w:id="4"/>
      <w:r>
        <w:rPr>
          <w:color w:val="000000"/>
          <w:highlight w:val="white"/>
        </w:rPr>
        <w:lastRenderedPageBreak/>
        <w:t>Authentication ve Authorization</w:t>
      </w:r>
      <w:bookmarkEnd w:id="5"/>
      <w:bookmarkEnd w:id="6"/>
    </w:p>
    <w:p w14:paraId="0C305A3C" w14:textId="77777777" w:rsidR="00DD2602" w:rsidRDefault="00DD2602" w:rsidP="00DD2602"/>
    <w:p w14:paraId="36026658" w14:textId="77777777" w:rsidR="00DD2602" w:rsidRDefault="00DD2602" w:rsidP="00DD2602">
      <w:pPr>
        <w:ind w:firstLine="720"/>
      </w:pPr>
      <w:r>
        <w:rPr>
          <w:color w:val="222222"/>
          <w:highlight w:val="white"/>
        </w:rPr>
        <w:t xml:space="preserve">Bir dosya yükleme alanı varsa öncelikle burayı bu uygulamaya giriş yapan ve dosya yüklemeye izni olan kullanıcılar kullanmalı. Aksi taktirde bir saldırganın uygulamaya girmeden (Authentication) ve de işlemi yapması için bir yetkiye ihtiyaç duymadan (Authorization) kolayca bu dosya yükleme alanında denemeler yapmasına ve hatta belki de başarılı olmasına neden olunabilir. </w:t>
      </w:r>
    </w:p>
    <w:p w14:paraId="151D20CD" w14:textId="77777777" w:rsidR="00DD2602" w:rsidRDefault="00DD2602" w:rsidP="00DD2602">
      <w:pPr>
        <w:ind w:firstLine="720"/>
      </w:pPr>
    </w:p>
    <w:p w14:paraId="1980225B" w14:textId="77777777" w:rsidR="00DD2602" w:rsidRDefault="00DD2602" w:rsidP="00DD2602">
      <w:pPr>
        <w:ind w:firstLine="720"/>
      </w:pPr>
      <w:r>
        <w:rPr>
          <w:color w:val="222222"/>
          <w:highlight w:val="white"/>
        </w:rPr>
        <w:t>Önlem olarak projenin kendi yapısına uygun olacak şekilde bir kurgu oluşturulmalıdır. Dosya yükleme işlemini gerçekleştiren kullanıcı login durumunda mı, dosya yüklemeye veya yüklemek istediği dosyanın türünde bir dosyayı yüklemeye yetkili mi gibi kontroller yapan metodlar yazıp en azından herkesin bu önemli alana erişme imkanı ortadan kaldırılmalıdır.</w:t>
      </w:r>
    </w:p>
    <w:p w14:paraId="63B2B447" w14:textId="77777777" w:rsidR="00DD2602" w:rsidRDefault="00DD2602" w:rsidP="00DD2602">
      <w:pPr>
        <w:pStyle w:val="Balk1"/>
      </w:pPr>
    </w:p>
    <w:p w14:paraId="59BB02F9" w14:textId="77777777" w:rsidR="00DD2602" w:rsidRDefault="00DD2602" w:rsidP="00DD2602">
      <w:pPr>
        <w:pStyle w:val="Balk1"/>
        <w:spacing w:before="0"/>
      </w:pPr>
    </w:p>
    <w:p w14:paraId="766DFBF8" w14:textId="77777777" w:rsidR="00DD2602" w:rsidRDefault="00DD2602" w:rsidP="00DD2602">
      <w:pPr>
        <w:pStyle w:val="Balk1"/>
        <w:spacing w:before="0"/>
      </w:pPr>
    </w:p>
    <w:p w14:paraId="74686069" w14:textId="77777777" w:rsidR="00DD2602" w:rsidRDefault="00DD2602" w:rsidP="00DD2602">
      <w:pPr>
        <w:pStyle w:val="Balk1"/>
        <w:spacing w:before="0"/>
      </w:pPr>
    </w:p>
    <w:p w14:paraId="63479E25" w14:textId="77777777" w:rsidR="00DD2602" w:rsidRDefault="00DD2602" w:rsidP="00DD2602">
      <w:pPr>
        <w:pStyle w:val="Balk1"/>
        <w:spacing w:before="0"/>
      </w:pPr>
    </w:p>
    <w:p w14:paraId="4D8AD0F9" w14:textId="77777777" w:rsidR="00DD2602" w:rsidRDefault="00DD2602" w:rsidP="00DD2602">
      <w:pPr>
        <w:pStyle w:val="Balk1"/>
        <w:spacing w:before="0"/>
      </w:pPr>
    </w:p>
    <w:p w14:paraId="617FD0FF" w14:textId="77777777" w:rsidR="00DD2602" w:rsidRDefault="00DD2602" w:rsidP="00DD2602">
      <w:pPr>
        <w:pStyle w:val="Balk1"/>
        <w:spacing w:before="0"/>
      </w:pPr>
    </w:p>
    <w:p w14:paraId="7F81C018" w14:textId="77777777" w:rsidR="00DD2602" w:rsidRDefault="00DD2602" w:rsidP="00DD2602">
      <w:pPr>
        <w:pStyle w:val="Balk1"/>
        <w:spacing w:before="0"/>
      </w:pPr>
    </w:p>
    <w:p w14:paraId="2FB3436B" w14:textId="77777777" w:rsidR="00DD2602" w:rsidRDefault="00DD2602" w:rsidP="00DD2602">
      <w:pPr>
        <w:pStyle w:val="Balk1"/>
        <w:spacing w:before="0"/>
      </w:pPr>
    </w:p>
    <w:p w14:paraId="0B2E2C87" w14:textId="77777777" w:rsidR="00DD2602" w:rsidRDefault="00DD2602" w:rsidP="00DD2602">
      <w:pPr>
        <w:pStyle w:val="Balk1"/>
        <w:spacing w:before="0"/>
      </w:pPr>
    </w:p>
    <w:p w14:paraId="056EE38E" w14:textId="77777777" w:rsidR="00DD2602" w:rsidRDefault="00DD2602" w:rsidP="00DD2602">
      <w:pPr>
        <w:pStyle w:val="Balk1"/>
        <w:spacing w:before="0"/>
      </w:pPr>
    </w:p>
    <w:p w14:paraId="0A1C6E05" w14:textId="77777777" w:rsidR="00DD2602" w:rsidRDefault="00DD2602" w:rsidP="00DD2602">
      <w:pPr>
        <w:pStyle w:val="Balk1"/>
        <w:spacing w:before="0"/>
      </w:pPr>
    </w:p>
    <w:p w14:paraId="7FB56877" w14:textId="77777777" w:rsidR="00DD2602" w:rsidRDefault="00DD2602" w:rsidP="00DD2602">
      <w:pPr>
        <w:pStyle w:val="Balk1"/>
        <w:spacing w:before="0"/>
      </w:pPr>
    </w:p>
    <w:p w14:paraId="6D759557" w14:textId="77777777" w:rsidR="00DD2602" w:rsidRDefault="00DD2602" w:rsidP="00DD2602">
      <w:r>
        <w:br w:type="page"/>
      </w:r>
    </w:p>
    <w:p w14:paraId="37874FC8" w14:textId="77777777" w:rsidR="00DD2602" w:rsidRDefault="00DD2602" w:rsidP="00DD2602">
      <w:pPr>
        <w:pStyle w:val="Balk1"/>
      </w:pPr>
      <w:bookmarkStart w:id="7" w:name="_3znysh7" w:colFirst="0" w:colLast="0"/>
      <w:bookmarkStart w:id="8" w:name="_Toc475447336"/>
      <w:bookmarkStart w:id="9" w:name="_Toc475447806"/>
      <w:bookmarkEnd w:id="7"/>
      <w:r>
        <w:rPr>
          <w:color w:val="000000"/>
          <w:highlight w:val="white"/>
        </w:rPr>
        <w:lastRenderedPageBreak/>
        <w:t>Yüklenen Dosyanın Maximum Boyutu</w:t>
      </w:r>
      <w:bookmarkEnd w:id="8"/>
      <w:bookmarkEnd w:id="9"/>
    </w:p>
    <w:p w14:paraId="5D0C7AA1" w14:textId="77777777" w:rsidR="00DD2602" w:rsidRDefault="00DD2602" w:rsidP="00DD2602"/>
    <w:p w14:paraId="42C95D90" w14:textId="77777777" w:rsidR="00DD2602" w:rsidRDefault="00DD2602" w:rsidP="00DD2602">
      <w:pPr>
        <w:ind w:firstLine="720"/>
      </w:pPr>
      <w:r>
        <w:rPr>
          <w:color w:val="222222"/>
          <w:highlight w:val="white"/>
        </w:rPr>
        <w:t>Yüklenen dosyalarda bir boyut sınırı olmazsa saldırgan sisteme oldukça büyük bir dosya yükleyip yer kaynaklarını tüketebilir ve sunucuyu hizmetdışı bırakabilir. Bunu engellemenin yolu yüklenmeye çalışılan dosyanın boyutunu kontrol etmektir. .Net’te yüklenen dosyanın boyutunu byte olarak döndüren bir metod vardır:</w:t>
      </w:r>
    </w:p>
    <w:p w14:paraId="42172671" w14:textId="77777777" w:rsidR="00DD2602" w:rsidRDefault="00DD2602" w:rsidP="00DD2602">
      <w:pPr>
        <w:ind w:firstLine="720"/>
      </w:pPr>
    </w:p>
    <w:tbl>
      <w:tblPr>
        <w:tblW w:w="5670" w:type="dxa"/>
        <w:tblInd w:w="1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tblGrid>
      <w:tr w:rsidR="00DD2602" w14:paraId="46BD6B40" w14:textId="77777777" w:rsidTr="009E2AAC">
        <w:trPr>
          <w:trHeight w:val="420"/>
        </w:trPr>
        <w:tc>
          <w:tcPr>
            <w:tcW w:w="5670" w:type="dxa"/>
          </w:tcPr>
          <w:p w14:paraId="0D2AA1AF" w14:textId="77777777" w:rsidR="00DD2602" w:rsidRDefault="00DD2602" w:rsidP="009E2AAC">
            <w:pPr>
              <w:ind w:firstLine="720"/>
            </w:pPr>
          </w:p>
          <w:p w14:paraId="378967E1" w14:textId="77777777" w:rsidR="00DD2602" w:rsidRDefault="00DD2602" w:rsidP="009E2AAC">
            <w:pPr>
              <w:ind w:firstLine="720"/>
            </w:pPr>
            <w:r>
              <w:rPr>
                <w:color w:val="222222"/>
                <w:sz w:val="19"/>
                <w:szCs w:val="19"/>
                <w:highlight w:val="white"/>
              </w:rPr>
              <w:t>fileUploadControl.PostedFile.ContentLength</w:t>
            </w:r>
          </w:p>
          <w:p w14:paraId="2D62EA25" w14:textId="77777777" w:rsidR="00DD2602" w:rsidRDefault="00DD2602" w:rsidP="009E2AAC"/>
        </w:tc>
      </w:tr>
    </w:tbl>
    <w:p w14:paraId="6BC85FF9" w14:textId="77777777" w:rsidR="00DD2602" w:rsidRDefault="00DD2602" w:rsidP="00DD2602">
      <w:pPr>
        <w:ind w:firstLine="720"/>
      </w:pPr>
    </w:p>
    <w:p w14:paraId="0116B89D" w14:textId="77777777" w:rsidR="00DD2602" w:rsidRDefault="00DD2602" w:rsidP="00DD2602"/>
    <w:p w14:paraId="5FB51AE7" w14:textId="77777777" w:rsidR="00DD2602" w:rsidRDefault="00DD2602" w:rsidP="00DD2602">
      <w:pPr>
        <w:ind w:left="720"/>
      </w:pPr>
      <w:r>
        <w:rPr>
          <w:color w:val="222222"/>
          <w:highlight w:val="white"/>
        </w:rPr>
        <w:t xml:space="preserve">Bu kod ile yüklenen dosyanın boyut kontrolünün yapılması gerekmektedir. </w:t>
      </w:r>
    </w:p>
    <w:p w14:paraId="41D5EEC7" w14:textId="77777777" w:rsidR="00DD2602" w:rsidRDefault="00DD2602" w:rsidP="00DD2602">
      <w:pPr>
        <w:ind w:left="720"/>
      </w:pPr>
    </w:p>
    <w:tbl>
      <w:tblPr>
        <w:tblW w:w="5677" w:type="dxa"/>
        <w:tblInd w:w="1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7"/>
      </w:tblGrid>
      <w:tr w:rsidR="00DD2602" w14:paraId="6CFAC35F" w14:textId="77777777" w:rsidTr="009E2AAC">
        <w:trPr>
          <w:trHeight w:val="500"/>
        </w:trPr>
        <w:tc>
          <w:tcPr>
            <w:tcW w:w="5677" w:type="dxa"/>
          </w:tcPr>
          <w:p w14:paraId="47362BF3" w14:textId="77777777" w:rsidR="00DD2602" w:rsidRDefault="00DD2602" w:rsidP="009E2AAC">
            <w:pPr>
              <w:ind w:left="720"/>
            </w:pPr>
            <w:r>
              <w:rPr>
                <w:color w:val="222222"/>
                <w:sz w:val="19"/>
                <w:szCs w:val="19"/>
                <w:highlight w:val="white"/>
              </w:rPr>
              <w:t xml:space="preserve">   </w:t>
            </w:r>
          </w:p>
          <w:p w14:paraId="0440D316" w14:textId="77777777" w:rsidR="00DD2602" w:rsidRDefault="00DD2602" w:rsidP="009E2AAC">
            <w:pPr>
              <w:ind w:left="720"/>
            </w:pPr>
            <w:r>
              <w:rPr>
                <w:color w:val="222222"/>
                <w:sz w:val="19"/>
                <w:szCs w:val="19"/>
                <w:highlight w:val="white"/>
              </w:rPr>
              <w:t xml:space="preserve"> </w:t>
            </w:r>
            <w:r>
              <w:rPr>
                <w:color w:val="0000FF"/>
                <w:sz w:val="19"/>
                <w:szCs w:val="19"/>
                <w:highlight w:val="white"/>
              </w:rPr>
              <w:t>if</w:t>
            </w:r>
            <w:r>
              <w:rPr>
                <w:color w:val="222222"/>
                <w:sz w:val="19"/>
                <w:szCs w:val="19"/>
                <w:highlight w:val="white"/>
              </w:rPr>
              <w:t>(fileUploadControl.PostedFile.ContentLength &gt; 0</w:t>
            </w:r>
          </w:p>
          <w:p w14:paraId="45EEA33F" w14:textId="77777777" w:rsidR="00DD2602" w:rsidRDefault="00DD2602" w:rsidP="009E2AAC">
            <w:pPr>
              <w:ind w:left="720"/>
            </w:pPr>
            <w:r>
              <w:rPr>
                <w:color w:val="222222"/>
                <w:sz w:val="19"/>
                <w:szCs w:val="19"/>
                <w:highlight w:val="white"/>
              </w:rPr>
              <w:t xml:space="preserve">     &amp;&amp; fileUploadControl.PostedFile.ContentLength &lt; 1048576)</w:t>
            </w:r>
          </w:p>
          <w:p w14:paraId="6EF980D3" w14:textId="77777777" w:rsidR="00DD2602" w:rsidRDefault="00DD2602" w:rsidP="009E2AAC">
            <w:pPr>
              <w:ind w:left="720"/>
            </w:pPr>
            <w:r>
              <w:rPr>
                <w:color w:val="222222"/>
                <w:sz w:val="19"/>
                <w:szCs w:val="19"/>
                <w:highlight w:val="white"/>
              </w:rPr>
              <w:t xml:space="preserve"> </w:t>
            </w:r>
            <w:r>
              <w:rPr>
                <w:color w:val="222222"/>
                <w:sz w:val="19"/>
                <w:szCs w:val="19"/>
                <w:highlight w:val="white"/>
              </w:rPr>
              <w:tab/>
              <w:t>{;}</w:t>
            </w:r>
          </w:p>
          <w:p w14:paraId="74D00FCB" w14:textId="77777777" w:rsidR="00DD2602" w:rsidRDefault="00DD2602" w:rsidP="009E2AAC"/>
        </w:tc>
      </w:tr>
    </w:tbl>
    <w:p w14:paraId="6B26119D" w14:textId="77777777" w:rsidR="00DD2602" w:rsidRDefault="00DD2602" w:rsidP="00DD2602">
      <w:pPr>
        <w:ind w:left="720"/>
      </w:pPr>
    </w:p>
    <w:p w14:paraId="2E7EA8DA" w14:textId="77777777" w:rsidR="00DD2602" w:rsidRDefault="00DD2602" w:rsidP="00DD2602">
      <w:pPr>
        <w:ind w:left="720"/>
      </w:pPr>
    </w:p>
    <w:p w14:paraId="4C206D90" w14:textId="77777777" w:rsidR="00DD2602" w:rsidRDefault="00DD2602" w:rsidP="00DD2602">
      <w:pPr>
        <w:ind w:left="720"/>
      </w:pPr>
    </w:p>
    <w:p w14:paraId="13181A43" w14:textId="77777777" w:rsidR="00DD2602" w:rsidRDefault="00DD2602" w:rsidP="00DD2602">
      <w:pPr>
        <w:ind w:firstLine="720"/>
      </w:pPr>
      <w:r>
        <w:rPr>
          <w:color w:val="222222"/>
          <w:highlight w:val="white"/>
        </w:rPr>
        <w:t>Burada ancak 0 Byte’tan büyük, 1 MegaByte’tan küçük boyuttaki bir dosya ise if koşulunun içini gerçekleştir denmiş oluyor. İstenilen boyutun dışında bir dosya yüklenmeye çalışırsa da işlemi gerçekleştirmeyecektir.</w:t>
      </w:r>
    </w:p>
    <w:p w14:paraId="1EB433DD" w14:textId="77777777" w:rsidR="00DD2602" w:rsidRDefault="00DD2602" w:rsidP="00DD2602">
      <w:pPr>
        <w:ind w:firstLine="720"/>
      </w:pPr>
    </w:p>
    <w:p w14:paraId="02366F9E" w14:textId="77777777" w:rsidR="00DD2602" w:rsidRDefault="00DD2602" w:rsidP="00DD2602"/>
    <w:p w14:paraId="7D64BB10" w14:textId="77777777" w:rsidR="00DD2602" w:rsidRDefault="00DD2602" w:rsidP="00DD2602">
      <w:pPr>
        <w:pStyle w:val="Balk1"/>
      </w:pPr>
    </w:p>
    <w:p w14:paraId="1C695DA3" w14:textId="77777777" w:rsidR="00DD2602" w:rsidRDefault="00DD2602" w:rsidP="00DD2602">
      <w:pPr>
        <w:pStyle w:val="Balk1"/>
        <w:spacing w:before="0"/>
      </w:pPr>
    </w:p>
    <w:p w14:paraId="1139F455" w14:textId="77777777" w:rsidR="00DD2602" w:rsidRDefault="00DD2602" w:rsidP="00DD2602">
      <w:r>
        <w:br w:type="page"/>
      </w:r>
    </w:p>
    <w:p w14:paraId="18F27253" w14:textId="77777777" w:rsidR="00DD2602" w:rsidRDefault="00DD2602" w:rsidP="00DD2602">
      <w:pPr>
        <w:pStyle w:val="Balk1"/>
      </w:pPr>
      <w:bookmarkStart w:id="10" w:name="_2et92p0" w:colFirst="0" w:colLast="0"/>
      <w:bookmarkStart w:id="11" w:name="_Toc475447337"/>
      <w:bookmarkStart w:id="12" w:name="_Toc475447807"/>
      <w:bookmarkEnd w:id="10"/>
      <w:r>
        <w:rPr>
          <w:color w:val="000000"/>
          <w:highlight w:val="white"/>
        </w:rPr>
        <w:lastRenderedPageBreak/>
        <w:t>Uzantıların Kontrolü (BlackListing &amp; WhiteListing)</w:t>
      </w:r>
      <w:bookmarkEnd w:id="11"/>
      <w:bookmarkEnd w:id="12"/>
    </w:p>
    <w:p w14:paraId="281890ED" w14:textId="77777777" w:rsidR="00DD2602" w:rsidRDefault="00DD2602" w:rsidP="00DD2602"/>
    <w:p w14:paraId="517CA578" w14:textId="77777777" w:rsidR="00DD2602" w:rsidRDefault="00DD2602" w:rsidP="00DD2602">
      <w:pPr>
        <w:ind w:firstLine="720"/>
      </w:pPr>
      <w:r>
        <w:rPr>
          <w:color w:val="222222"/>
          <w:highlight w:val="white"/>
        </w:rPr>
        <w:t xml:space="preserve">Uygulamaya hangi uzantıya/uzantılara sahip olan dosyaların yüklenebilir olduğuna göre uzantı kontrolü yapılabilir. Bunun için blacklist veya whitelist gibi yöntemler uygulanabilir. Bir whitelist oluşturarak yüklenmesine izin verilen dosya uzantıları belirlenebilir ve bunların dışındaki dosyaların yüklenmesine izin verilmeyebilir. Ya da bir blacklist oluşturarak asla yüklenmemesi gereken dosya uzantıları kontrol edilebilir ve yüklenmesi engellenebilir. </w:t>
      </w:r>
    </w:p>
    <w:p w14:paraId="35E4D079" w14:textId="77777777" w:rsidR="00DD2602" w:rsidRDefault="00DD2602" w:rsidP="00DD2602">
      <w:pPr>
        <w:ind w:firstLine="720"/>
      </w:pPr>
    </w:p>
    <w:p w14:paraId="261E90AB" w14:textId="77777777" w:rsidR="00DD2602" w:rsidRDefault="00DD2602" w:rsidP="00DD2602">
      <w:pPr>
        <w:ind w:firstLine="720"/>
      </w:pPr>
      <w:r>
        <w:rPr>
          <w:color w:val="222222"/>
          <w:highlight w:val="white"/>
        </w:rPr>
        <w:t xml:space="preserve">Ancak zararlı bir içerik barındıran bir dosya için bu yöntem yeterli olmayacaktır çünkü saldırgan shell.png.aspx şeklinde bir dosya adı kullanarak bu yöntemi bypass edebilir. Örneğin png dosyası yüklemeye izin veren bir file upload alanında saldırgan içinde zararlı bir kod bulunan shell.png.aspx diye bir dosyayı sisteme yükleyebilir ve bunu çalıştırabilir. </w:t>
      </w:r>
    </w:p>
    <w:p w14:paraId="7DA0BA5F" w14:textId="77777777" w:rsidR="00DD2602" w:rsidRDefault="00DD2602" w:rsidP="00DD2602">
      <w:pPr>
        <w:ind w:firstLine="720"/>
      </w:pPr>
    </w:p>
    <w:p w14:paraId="1A1ACEF1" w14:textId="77777777" w:rsidR="00DD2602" w:rsidRDefault="00DD2602" w:rsidP="00DD2602">
      <w:pPr>
        <w:ind w:firstLine="720"/>
      </w:pPr>
      <w:r>
        <w:rPr>
          <w:color w:val="222222"/>
          <w:highlight w:val="white"/>
        </w:rPr>
        <w:t>Önlem olarak dosya adındaki ilk noktadan sonraki değil de en son noktadan sonraki uzantı kontrol edilmelidir. Bu dosyanın gerçek uzantısı aslında .aspx’tir.</w:t>
      </w:r>
    </w:p>
    <w:p w14:paraId="1181B3EB" w14:textId="77777777" w:rsidR="00DD2602" w:rsidRDefault="00DD2602" w:rsidP="00DD2602">
      <w:pPr>
        <w:ind w:firstLine="720"/>
      </w:pPr>
    </w:p>
    <w:p w14:paraId="37DFF2F9" w14:textId="77777777" w:rsidR="00DD2602" w:rsidRDefault="00DD2602" w:rsidP="00DD2602">
      <w:pPr>
        <w:ind w:firstLine="720"/>
      </w:pPr>
      <w:r>
        <w:rPr>
          <w:color w:val="222222"/>
          <w:highlight w:val="white"/>
        </w:rPr>
        <w:t>ASP.NET’te dosyanın uzantısını bulan metod:</w:t>
      </w:r>
    </w:p>
    <w:p w14:paraId="25790191" w14:textId="77777777" w:rsidR="00DD2602" w:rsidRDefault="00DD2602" w:rsidP="00DD2602">
      <w:pPr>
        <w:ind w:firstLine="720"/>
      </w:pPr>
    </w:p>
    <w:tbl>
      <w:tblPr>
        <w:tblW w:w="7655"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5"/>
      </w:tblGrid>
      <w:tr w:rsidR="00DD2602" w14:paraId="45C6227F" w14:textId="77777777" w:rsidTr="009E2AAC">
        <w:tc>
          <w:tcPr>
            <w:tcW w:w="7655" w:type="dxa"/>
          </w:tcPr>
          <w:p w14:paraId="2E3DD99D" w14:textId="77777777" w:rsidR="00DD2602" w:rsidRDefault="00DD2602" w:rsidP="009E2AAC">
            <w:pPr>
              <w:ind w:firstLine="700"/>
            </w:pPr>
          </w:p>
          <w:p w14:paraId="15D22FE2" w14:textId="77777777" w:rsidR="00DD2602" w:rsidRDefault="00DD2602" w:rsidP="009E2AAC">
            <w:pPr>
              <w:ind w:firstLine="700"/>
            </w:pPr>
            <w:r>
              <w:rPr>
                <w:color w:val="0000FF"/>
                <w:sz w:val="19"/>
                <w:szCs w:val="19"/>
                <w:highlight w:val="white"/>
              </w:rPr>
              <w:t>string</w:t>
            </w:r>
            <w:r>
              <w:rPr>
                <w:color w:val="222222"/>
                <w:sz w:val="19"/>
                <w:szCs w:val="19"/>
                <w:highlight w:val="white"/>
              </w:rPr>
              <w:t xml:space="preserve"> extension = System.IO.</w:t>
            </w:r>
            <w:r>
              <w:rPr>
                <w:color w:val="2B91AF"/>
                <w:sz w:val="19"/>
                <w:szCs w:val="19"/>
                <w:highlight w:val="white"/>
              </w:rPr>
              <w:t>Path</w:t>
            </w:r>
            <w:r>
              <w:rPr>
                <w:color w:val="222222"/>
                <w:sz w:val="19"/>
                <w:szCs w:val="19"/>
                <w:highlight w:val="white"/>
              </w:rPr>
              <w:t>.GetExtension(FileName);</w:t>
            </w:r>
          </w:p>
          <w:p w14:paraId="3B83AE65" w14:textId="77777777" w:rsidR="00DD2602" w:rsidRDefault="00DD2602" w:rsidP="009E2AAC"/>
        </w:tc>
      </w:tr>
    </w:tbl>
    <w:p w14:paraId="5D2638C1" w14:textId="77777777" w:rsidR="00DD2602" w:rsidRDefault="00DD2602" w:rsidP="00DD2602">
      <w:pPr>
        <w:ind w:firstLine="700"/>
      </w:pPr>
    </w:p>
    <w:p w14:paraId="1E5C1D0E" w14:textId="77777777" w:rsidR="00DD2602" w:rsidRDefault="00DD2602" w:rsidP="00DD2602">
      <w:pPr>
        <w:ind w:firstLine="720"/>
      </w:pPr>
      <w:r>
        <w:rPr>
          <w:color w:val="222222"/>
          <w:highlight w:val="white"/>
        </w:rPr>
        <w:t>Bu kod dosyanın uzantısı olarak .aspx’i döndürecektir. Fakat kullanılan programlama diline göre bu işi yapan bir metod olmayabilir. O zaman da şu mantık ile dosya uzantısı bulunabilir:</w:t>
      </w:r>
    </w:p>
    <w:p w14:paraId="4ED36CDD" w14:textId="77777777" w:rsidR="00DD2602" w:rsidRDefault="00DD2602" w:rsidP="00DD2602">
      <w:pPr>
        <w:ind w:firstLine="720"/>
      </w:pPr>
    </w:p>
    <w:tbl>
      <w:tblPr>
        <w:tblW w:w="7655"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5"/>
      </w:tblGrid>
      <w:tr w:rsidR="00DD2602" w14:paraId="09AFBD06" w14:textId="77777777" w:rsidTr="009E2AAC">
        <w:tc>
          <w:tcPr>
            <w:tcW w:w="7655" w:type="dxa"/>
          </w:tcPr>
          <w:p w14:paraId="20043EC4" w14:textId="77777777" w:rsidR="00DD2602" w:rsidRDefault="00DD2602" w:rsidP="009E2AAC"/>
          <w:p w14:paraId="5DE8AEEE" w14:textId="77777777" w:rsidR="00DD2602" w:rsidRDefault="00DD2602" w:rsidP="009E2AAC">
            <w:pPr>
              <w:ind w:firstLine="700"/>
            </w:pPr>
            <w:r>
              <w:rPr>
                <w:color w:val="0000FF"/>
                <w:sz w:val="19"/>
                <w:szCs w:val="19"/>
                <w:highlight w:val="white"/>
              </w:rPr>
              <w:t>string</w:t>
            </w:r>
            <w:r>
              <w:rPr>
                <w:color w:val="222222"/>
                <w:sz w:val="19"/>
                <w:szCs w:val="19"/>
                <w:highlight w:val="white"/>
              </w:rPr>
              <w:t xml:space="preserve"> extension = fileUploadControl.FileName.Substring(fileUploadControl.FileName.LastIndexOf(</w:t>
            </w:r>
            <w:r>
              <w:rPr>
                <w:color w:val="A31515"/>
                <w:sz w:val="19"/>
                <w:szCs w:val="19"/>
                <w:highlight w:val="white"/>
              </w:rPr>
              <w:t>'.'</w:t>
            </w:r>
            <w:r>
              <w:rPr>
                <w:color w:val="222222"/>
                <w:sz w:val="19"/>
                <w:szCs w:val="19"/>
                <w:highlight w:val="white"/>
              </w:rPr>
              <w:t>) + 1);</w:t>
            </w:r>
          </w:p>
          <w:p w14:paraId="428BD679" w14:textId="77777777" w:rsidR="00DD2602" w:rsidRDefault="00DD2602" w:rsidP="009E2AAC"/>
        </w:tc>
      </w:tr>
    </w:tbl>
    <w:p w14:paraId="35F33339" w14:textId="77777777" w:rsidR="00DD2602" w:rsidRDefault="00DD2602" w:rsidP="00DD2602"/>
    <w:p w14:paraId="4E00D358" w14:textId="77777777" w:rsidR="00DD2602" w:rsidRDefault="00DD2602" w:rsidP="00DD2602"/>
    <w:p w14:paraId="10B8B54F" w14:textId="77777777" w:rsidR="00DD2602" w:rsidRDefault="00DD2602" w:rsidP="00DD2602"/>
    <w:p w14:paraId="19103F1D" w14:textId="77777777" w:rsidR="00DD2602" w:rsidRDefault="00DD2602" w:rsidP="00DD2602"/>
    <w:p w14:paraId="1F5203D8" w14:textId="77777777" w:rsidR="00DD2602" w:rsidRDefault="00DD2602" w:rsidP="00DD2602">
      <w:r>
        <w:br w:type="page"/>
      </w:r>
    </w:p>
    <w:p w14:paraId="0D526AD6" w14:textId="77777777" w:rsidR="00DD2602" w:rsidRDefault="00DD2602" w:rsidP="00DD2602">
      <w:pPr>
        <w:pStyle w:val="Balk1"/>
      </w:pPr>
      <w:bookmarkStart w:id="13" w:name="_tyjcwt" w:colFirst="0" w:colLast="0"/>
      <w:bookmarkStart w:id="14" w:name="_Toc475447338"/>
      <w:bookmarkStart w:id="15" w:name="_Toc475447808"/>
      <w:bookmarkEnd w:id="13"/>
      <w:r>
        <w:rPr>
          <w:color w:val="000000"/>
          <w:highlight w:val="white"/>
        </w:rPr>
        <w:lastRenderedPageBreak/>
        <w:t>Yüklenen Dosyada İsim Değişikliği</w:t>
      </w:r>
      <w:bookmarkEnd w:id="14"/>
      <w:bookmarkEnd w:id="15"/>
    </w:p>
    <w:p w14:paraId="2DD95707" w14:textId="77777777" w:rsidR="00DD2602" w:rsidRDefault="00DD2602" w:rsidP="00DD2602">
      <w:pPr>
        <w:ind w:firstLine="720"/>
      </w:pPr>
    </w:p>
    <w:p w14:paraId="05EC85BB" w14:textId="77777777" w:rsidR="00DD2602" w:rsidRDefault="00DD2602" w:rsidP="00DD2602">
      <w:pPr>
        <w:ind w:firstLine="720"/>
      </w:pPr>
      <w:r>
        <w:rPr>
          <w:color w:val="222222"/>
          <w:highlight w:val="white"/>
        </w:rPr>
        <w:t>Yüklenecek dosyaya yeni bir isim ve kabul edilen uzantı verilebilir. Bu yöntem XSS ve path traversal gibi dosya ismi yolu ile yapılabilecek saldırılara karşı alınabilecek bir önlem olarak kabul edilir.</w:t>
      </w:r>
    </w:p>
    <w:p w14:paraId="5DD316C5" w14:textId="77777777" w:rsidR="00DD2602" w:rsidRDefault="00DD2602" w:rsidP="00DD2602">
      <w:pPr>
        <w:ind w:firstLine="720"/>
      </w:pPr>
    </w:p>
    <w:p w14:paraId="061D7A7B" w14:textId="77777777" w:rsidR="00DD2602" w:rsidRDefault="00DD2602" w:rsidP="00DD2602"/>
    <w:p w14:paraId="33F07E47" w14:textId="77777777" w:rsidR="00DD2602" w:rsidRDefault="00DD2602" w:rsidP="00DD2602">
      <w:r>
        <w:br w:type="page"/>
      </w:r>
    </w:p>
    <w:p w14:paraId="2C29291C" w14:textId="77777777" w:rsidR="00DD2602" w:rsidRDefault="00DD2602" w:rsidP="00DD2602"/>
    <w:p w14:paraId="421ADD4E" w14:textId="77777777" w:rsidR="00DD2602" w:rsidRDefault="00DD2602" w:rsidP="00DD2602">
      <w:pPr>
        <w:pStyle w:val="Balk1"/>
      </w:pPr>
      <w:bookmarkStart w:id="16" w:name="_3dy6vkm" w:colFirst="0" w:colLast="0"/>
      <w:bookmarkStart w:id="17" w:name="_Toc475447339"/>
      <w:bookmarkStart w:id="18" w:name="_Toc475447809"/>
      <w:bookmarkEnd w:id="16"/>
      <w:r>
        <w:rPr>
          <w:color w:val="000000"/>
          <w:highlight w:val="white"/>
        </w:rPr>
        <w:t>Dosya Content’ini Kontrol Etme</w:t>
      </w:r>
      <w:bookmarkEnd w:id="17"/>
      <w:bookmarkEnd w:id="18"/>
    </w:p>
    <w:p w14:paraId="1BA8D3C7" w14:textId="77777777" w:rsidR="00DD2602" w:rsidRDefault="00DD2602" w:rsidP="00DD2602"/>
    <w:p w14:paraId="36D135FC" w14:textId="77777777" w:rsidR="00DD2602" w:rsidRDefault="00DD2602" w:rsidP="00DD2602">
      <w:pPr>
        <w:ind w:firstLine="720"/>
      </w:pPr>
      <w:r>
        <w:rPr>
          <w:color w:val="000000"/>
          <w:highlight w:val="white"/>
        </w:rPr>
        <w:t>Her dosya için kendine özgü bir header bilgisi olur. Her dosya uzantısı için de ilk 4 byte sabittir. Bu ilk 4 byte’ı kontrol ederek de dosyaya güvenilebilir. Aşağıdaki örnek kodlar bu kontrolü yapmaktadır:</w:t>
      </w:r>
    </w:p>
    <w:p w14:paraId="1310E356" w14:textId="77777777" w:rsidR="00DD2602" w:rsidRDefault="00DD2602" w:rsidP="00DD2602"/>
    <w:p w14:paraId="09EE051B" w14:textId="77777777" w:rsidR="00DD2602" w:rsidRDefault="00DD2602" w:rsidP="00DD2602">
      <w:pPr>
        <w:ind w:firstLine="720"/>
      </w:pPr>
      <w:r>
        <w:rPr>
          <w:color w:val="0000FF"/>
          <w:sz w:val="19"/>
          <w:szCs w:val="19"/>
          <w:highlight w:val="white"/>
        </w:rPr>
        <w:t>if</w:t>
      </w:r>
      <w:r>
        <w:rPr>
          <w:color w:val="222222"/>
          <w:sz w:val="19"/>
          <w:szCs w:val="19"/>
          <w:highlight w:val="white"/>
        </w:rPr>
        <w:t xml:space="preserve"> (fileUploadControl.HasFile</w:t>
      </w:r>
    </w:p>
    <w:p w14:paraId="0B468C64"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&amp;&amp; fileUploadControl.PostedFile.ContentLength &gt; 0</w:t>
      </w:r>
    </w:p>
    <w:p w14:paraId="2C8498EB"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&amp;&amp; fileUploadControl.PostedFile.ContentLength &lt; 1048576)</w:t>
      </w:r>
    </w:p>
    <w:p w14:paraId="75EB38DF"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5BF1CA7B"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if</w:t>
      </w:r>
      <w:r>
        <w:rPr>
          <w:color w:val="222222"/>
          <w:sz w:val="19"/>
          <w:szCs w:val="19"/>
          <w:highlight w:val="white"/>
        </w:rPr>
        <w:t xml:space="preserve"> (IsImage())</w:t>
      </w:r>
    </w:p>
    <w:p w14:paraId="65F1BA1B"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057D8D75"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try</w:t>
      </w:r>
    </w:p>
    <w:p w14:paraId="3CA86758"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23916A65"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string</w:t>
      </w:r>
      <w:r>
        <w:rPr>
          <w:color w:val="222222"/>
          <w:sz w:val="19"/>
          <w:szCs w:val="19"/>
          <w:highlight w:val="white"/>
        </w:rPr>
        <w:t xml:space="preserve"> fileName = </w:t>
      </w:r>
      <w:r>
        <w:rPr>
          <w:color w:val="2B91AF"/>
          <w:sz w:val="19"/>
          <w:szCs w:val="19"/>
          <w:highlight w:val="white"/>
        </w:rPr>
        <w:t>Path</w:t>
      </w:r>
      <w:r>
        <w:rPr>
          <w:color w:val="222222"/>
          <w:sz w:val="19"/>
          <w:szCs w:val="19"/>
          <w:highlight w:val="white"/>
        </w:rPr>
        <w:t>.GetFileName(fileUploadControl.PostedFile.FileName);</w:t>
      </w:r>
    </w:p>
    <w:p w14:paraId="1CAB6CDA"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string</w:t>
      </w:r>
      <w:r>
        <w:rPr>
          <w:color w:val="222222"/>
          <w:sz w:val="19"/>
          <w:szCs w:val="19"/>
          <w:highlight w:val="white"/>
        </w:rPr>
        <w:t xml:space="preserve"> directoryPath = Server.MapPath(</w:t>
      </w:r>
      <w:r>
        <w:rPr>
          <w:color w:val="A31515"/>
          <w:sz w:val="19"/>
          <w:szCs w:val="19"/>
          <w:highlight w:val="white"/>
        </w:rPr>
        <w:t>"~/UploadedFiles"</w:t>
      </w:r>
      <w:r>
        <w:rPr>
          <w:color w:val="222222"/>
          <w:sz w:val="19"/>
          <w:szCs w:val="19"/>
          <w:highlight w:val="white"/>
        </w:rPr>
        <w:t>);</w:t>
      </w:r>
    </w:p>
    <w:p w14:paraId="777B9799"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string</w:t>
      </w:r>
      <w:r>
        <w:rPr>
          <w:color w:val="222222"/>
          <w:sz w:val="19"/>
          <w:szCs w:val="19"/>
          <w:highlight w:val="white"/>
        </w:rPr>
        <w:t xml:space="preserve"> uploadPath = </w:t>
      </w:r>
      <w:r>
        <w:rPr>
          <w:color w:val="2B91AF"/>
          <w:sz w:val="19"/>
          <w:szCs w:val="19"/>
          <w:highlight w:val="white"/>
        </w:rPr>
        <w:t>Path</w:t>
      </w:r>
      <w:r>
        <w:rPr>
          <w:color w:val="222222"/>
          <w:sz w:val="19"/>
          <w:szCs w:val="19"/>
          <w:highlight w:val="white"/>
        </w:rPr>
        <w:t>.Combine(directoryPath, fileName);</w:t>
      </w:r>
    </w:p>
    <w:p w14:paraId="5B73AF75" w14:textId="77777777" w:rsidR="00DD2602" w:rsidRDefault="00DD2602" w:rsidP="00DD2602">
      <w:pPr>
        <w:ind w:firstLine="720"/>
      </w:pPr>
      <w:r>
        <w:rPr>
          <w:color w:val="222222"/>
          <w:sz w:val="19"/>
          <w:szCs w:val="19"/>
          <w:highlight w:val="white"/>
        </w:rPr>
        <w:t xml:space="preserve"> </w:t>
      </w:r>
    </w:p>
    <w:p w14:paraId="001F047C"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if</w:t>
      </w:r>
      <w:r>
        <w:rPr>
          <w:color w:val="222222"/>
          <w:sz w:val="19"/>
          <w:szCs w:val="19"/>
          <w:highlight w:val="white"/>
        </w:rPr>
        <w:t xml:space="preserve"> (!</w:t>
      </w:r>
      <w:r>
        <w:rPr>
          <w:color w:val="2B91AF"/>
          <w:sz w:val="19"/>
          <w:szCs w:val="19"/>
          <w:highlight w:val="white"/>
        </w:rPr>
        <w:t>Directory</w:t>
      </w:r>
      <w:r>
        <w:rPr>
          <w:color w:val="222222"/>
          <w:sz w:val="19"/>
          <w:szCs w:val="19"/>
          <w:highlight w:val="white"/>
        </w:rPr>
        <w:t>.Exists(directoryPath))</w:t>
      </w:r>
    </w:p>
    <w:p w14:paraId="40FBA884"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117CB4E3"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2B91AF"/>
          <w:sz w:val="19"/>
          <w:szCs w:val="19"/>
          <w:highlight w:val="white"/>
        </w:rPr>
        <w:t>Directory</w:t>
      </w:r>
      <w:r>
        <w:rPr>
          <w:color w:val="222222"/>
          <w:sz w:val="19"/>
          <w:szCs w:val="19"/>
          <w:highlight w:val="white"/>
        </w:rPr>
        <w:t>.CreateDirectory(directoryPath);</w:t>
      </w:r>
    </w:p>
    <w:p w14:paraId="78341DA9"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0262DB41" w14:textId="77777777" w:rsidR="00DD2602" w:rsidRDefault="00DD2602" w:rsidP="00DD2602">
      <w:pPr>
        <w:ind w:firstLine="720"/>
      </w:pPr>
      <w:r>
        <w:rPr>
          <w:color w:val="222222"/>
          <w:sz w:val="19"/>
          <w:szCs w:val="19"/>
          <w:highlight w:val="white"/>
        </w:rPr>
        <w:t xml:space="preserve"> </w:t>
      </w:r>
    </w:p>
    <w:p w14:paraId="2581EDA9"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 xml:space="preserve">        fileUploadControl.SaveAs(uploadPath);</w:t>
      </w:r>
    </w:p>
    <w:p w14:paraId="048723D9"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 xml:space="preserve">lblStatus.Text = </w:t>
      </w:r>
      <w:r>
        <w:rPr>
          <w:color w:val="A31515"/>
          <w:sz w:val="19"/>
          <w:szCs w:val="19"/>
          <w:highlight w:val="white"/>
        </w:rPr>
        <w:t>"Success!"</w:t>
      </w:r>
      <w:r>
        <w:rPr>
          <w:color w:val="222222"/>
          <w:sz w:val="19"/>
          <w:szCs w:val="19"/>
          <w:highlight w:val="white"/>
        </w:rPr>
        <w:t>;</w:t>
      </w:r>
    </w:p>
    <w:p w14:paraId="4F76EFD5"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20DB9A78"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catch</w:t>
      </w:r>
      <w:r>
        <w:rPr>
          <w:color w:val="222222"/>
          <w:sz w:val="19"/>
          <w:szCs w:val="19"/>
          <w:highlight w:val="white"/>
        </w:rPr>
        <w:t xml:space="preserve"> (</w:t>
      </w:r>
      <w:r>
        <w:rPr>
          <w:color w:val="2B91AF"/>
          <w:sz w:val="19"/>
          <w:szCs w:val="19"/>
          <w:highlight w:val="white"/>
        </w:rPr>
        <w:t>Exception</w:t>
      </w:r>
      <w:r>
        <w:rPr>
          <w:color w:val="222222"/>
          <w:sz w:val="19"/>
          <w:szCs w:val="19"/>
          <w:highlight w:val="white"/>
        </w:rPr>
        <w:t xml:space="preserve"> ex)</w:t>
      </w:r>
    </w:p>
    <w:p w14:paraId="23C1AA23"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57A8D190"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 xml:space="preserve">lblStatus.Text = </w:t>
      </w:r>
      <w:r>
        <w:rPr>
          <w:color w:val="A31515"/>
          <w:sz w:val="19"/>
          <w:szCs w:val="19"/>
          <w:highlight w:val="white"/>
        </w:rPr>
        <w:t>"Failure! "</w:t>
      </w:r>
      <w:r>
        <w:rPr>
          <w:color w:val="222222"/>
          <w:sz w:val="19"/>
          <w:szCs w:val="19"/>
          <w:highlight w:val="white"/>
        </w:rPr>
        <w:t xml:space="preserve"> + ex.Message;</w:t>
      </w:r>
    </w:p>
    <w:p w14:paraId="027C5AC8" w14:textId="77777777" w:rsidR="00DD2602" w:rsidRDefault="00DD2602" w:rsidP="00DD2602">
      <w:pPr>
        <w:ind w:firstLine="720"/>
      </w:pPr>
      <w:r>
        <w:rPr>
          <w:color w:val="222222"/>
          <w:sz w:val="19"/>
          <w:szCs w:val="19"/>
          <w:highlight w:val="white"/>
        </w:rPr>
        <w:t xml:space="preserve">                    }</w:t>
      </w:r>
    </w:p>
    <w:p w14:paraId="77B3597C"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367CD80B"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else</w:t>
      </w:r>
    </w:p>
    <w:p w14:paraId="6E79016C"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33388DDD"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 xml:space="preserve">lblStatus.Text += </w:t>
      </w:r>
      <w:r>
        <w:rPr>
          <w:color w:val="A31515"/>
          <w:sz w:val="19"/>
          <w:szCs w:val="19"/>
          <w:highlight w:val="white"/>
        </w:rPr>
        <w:t>"&lt;br /&gt;This is not an image file!"</w:t>
      </w:r>
      <w:r>
        <w:rPr>
          <w:color w:val="222222"/>
          <w:sz w:val="19"/>
          <w:szCs w:val="19"/>
          <w:highlight w:val="white"/>
        </w:rPr>
        <w:t>;</w:t>
      </w:r>
    </w:p>
    <w:p w14:paraId="1BA7140E"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73B91C79"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1F86416D" w14:textId="77777777" w:rsidR="00DD2602" w:rsidRDefault="00DD2602" w:rsidP="00DD2602">
      <w:pPr>
        <w:ind w:firstLine="720"/>
      </w:pPr>
    </w:p>
    <w:p w14:paraId="7C88A2A0" w14:textId="77777777" w:rsidR="00DD2602" w:rsidRDefault="00DD2602" w:rsidP="00DD2602">
      <w:pPr>
        <w:ind w:firstLine="720"/>
      </w:pPr>
    </w:p>
    <w:p w14:paraId="5AAD37E8" w14:textId="77777777" w:rsidR="00DD2602" w:rsidRDefault="00DD2602" w:rsidP="00F70893"/>
    <w:p w14:paraId="4246A269" w14:textId="77777777" w:rsidR="00DD2602" w:rsidRDefault="00DD2602" w:rsidP="00DD2602">
      <w:pPr>
        <w:ind w:firstLine="720"/>
      </w:pPr>
    </w:p>
    <w:p w14:paraId="2AD17BE6" w14:textId="77777777" w:rsidR="00DD2602" w:rsidRDefault="00DD2602" w:rsidP="00DD2602">
      <w:pPr>
        <w:ind w:firstLine="720"/>
      </w:pPr>
      <w:r>
        <w:rPr>
          <w:color w:val="0000FF"/>
          <w:sz w:val="19"/>
          <w:szCs w:val="19"/>
          <w:highlight w:val="white"/>
        </w:rPr>
        <w:t>public</w:t>
      </w:r>
      <w:r>
        <w:rPr>
          <w:color w:val="222222"/>
          <w:sz w:val="19"/>
          <w:szCs w:val="19"/>
          <w:highlight w:val="white"/>
        </w:rPr>
        <w:t xml:space="preserve"> </w:t>
      </w:r>
      <w:r>
        <w:rPr>
          <w:color w:val="0000FF"/>
          <w:sz w:val="19"/>
          <w:szCs w:val="19"/>
          <w:highlight w:val="white"/>
        </w:rPr>
        <w:t>bool</w:t>
      </w:r>
      <w:r>
        <w:rPr>
          <w:color w:val="222222"/>
          <w:sz w:val="19"/>
          <w:szCs w:val="19"/>
          <w:highlight w:val="white"/>
        </w:rPr>
        <w:t xml:space="preserve"> IsImage()</w:t>
      </w:r>
    </w:p>
    <w:p w14:paraId="418AF3A8" w14:textId="77777777" w:rsidR="00DD2602" w:rsidRDefault="00DD2602" w:rsidP="00DD2602">
      <w:pPr>
        <w:ind w:firstLine="720"/>
      </w:pPr>
      <w:r>
        <w:rPr>
          <w:color w:val="222222"/>
          <w:sz w:val="19"/>
          <w:szCs w:val="19"/>
          <w:highlight w:val="white"/>
        </w:rPr>
        <w:t xml:space="preserve">        {</w:t>
      </w:r>
    </w:p>
    <w:p w14:paraId="0AB24A5A"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string</w:t>
      </w:r>
      <w:r>
        <w:rPr>
          <w:color w:val="222222"/>
          <w:sz w:val="19"/>
          <w:szCs w:val="19"/>
          <w:highlight w:val="white"/>
        </w:rPr>
        <w:t xml:space="preserve">[] validFileTypes = { </w:t>
      </w:r>
      <w:r>
        <w:rPr>
          <w:color w:val="A31515"/>
          <w:sz w:val="19"/>
          <w:szCs w:val="19"/>
          <w:highlight w:val="white"/>
        </w:rPr>
        <w:t>"JPG"</w:t>
      </w:r>
      <w:r>
        <w:rPr>
          <w:color w:val="222222"/>
          <w:sz w:val="19"/>
          <w:szCs w:val="19"/>
          <w:highlight w:val="white"/>
        </w:rPr>
        <w:t xml:space="preserve">, </w:t>
      </w:r>
      <w:r>
        <w:rPr>
          <w:color w:val="A31515"/>
          <w:sz w:val="19"/>
          <w:szCs w:val="19"/>
          <w:highlight w:val="white"/>
        </w:rPr>
        <w:t>"JPEG"</w:t>
      </w:r>
      <w:r>
        <w:rPr>
          <w:color w:val="222222"/>
          <w:sz w:val="19"/>
          <w:szCs w:val="19"/>
          <w:highlight w:val="white"/>
        </w:rPr>
        <w:t xml:space="preserve">, </w:t>
      </w:r>
      <w:r>
        <w:rPr>
          <w:color w:val="A31515"/>
          <w:sz w:val="19"/>
          <w:szCs w:val="19"/>
          <w:highlight w:val="white"/>
        </w:rPr>
        <w:t>"PNG"</w:t>
      </w:r>
      <w:r>
        <w:rPr>
          <w:color w:val="222222"/>
          <w:sz w:val="19"/>
          <w:szCs w:val="19"/>
          <w:highlight w:val="white"/>
        </w:rPr>
        <w:t xml:space="preserve">, </w:t>
      </w:r>
      <w:r>
        <w:rPr>
          <w:color w:val="A31515"/>
          <w:sz w:val="19"/>
          <w:szCs w:val="19"/>
          <w:highlight w:val="white"/>
        </w:rPr>
        <w:t>"TIF"</w:t>
      </w:r>
      <w:r>
        <w:rPr>
          <w:color w:val="222222"/>
          <w:sz w:val="19"/>
          <w:szCs w:val="19"/>
          <w:highlight w:val="white"/>
        </w:rPr>
        <w:t xml:space="preserve">, </w:t>
      </w:r>
      <w:r>
        <w:rPr>
          <w:color w:val="A31515"/>
          <w:sz w:val="19"/>
          <w:szCs w:val="19"/>
          <w:highlight w:val="white"/>
        </w:rPr>
        <w:t>"TIFF"</w:t>
      </w:r>
      <w:r>
        <w:rPr>
          <w:color w:val="222222"/>
          <w:sz w:val="19"/>
          <w:szCs w:val="19"/>
          <w:highlight w:val="white"/>
        </w:rPr>
        <w:t xml:space="preserve">, </w:t>
      </w:r>
      <w:r>
        <w:rPr>
          <w:color w:val="A31515"/>
          <w:sz w:val="19"/>
          <w:szCs w:val="19"/>
          <w:highlight w:val="white"/>
        </w:rPr>
        <w:t>"GIF"</w:t>
      </w:r>
      <w:r>
        <w:rPr>
          <w:color w:val="222222"/>
          <w:sz w:val="19"/>
          <w:szCs w:val="19"/>
          <w:highlight w:val="white"/>
        </w:rPr>
        <w:t xml:space="preserve">, </w:t>
      </w:r>
      <w:r>
        <w:rPr>
          <w:color w:val="A31515"/>
          <w:sz w:val="19"/>
          <w:szCs w:val="19"/>
          <w:highlight w:val="white"/>
        </w:rPr>
        <w:t>"BMP"</w:t>
      </w:r>
      <w:r>
        <w:rPr>
          <w:color w:val="222222"/>
          <w:sz w:val="19"/>
          <w:szCs w:val="19"/>
          <w:highlight w:val="white"/>
        </w:rPr>
        <w:t xml:space="preserve">, </w:t>
      </w:r>
      <w:r>
        <w:rPr>
          <w:color w:val="A31515"/>
          <w:sz w:val="19"/>
          <w:szCs w:val="19"/>
          <w:highlight w:val="white"/>
        </w:rPr>
        <w:t>"ICO"</w:t>
      </w:r>
      <w:r>
        <w:rPr>
          <w:color w:val="222222"/>
          <w:sz w:val="19"/>
          <w:szCs w:val="19"/>
          <w:highlight w:val="white"/>
        </w:rPr>
        <w:t xml:space="preserve"> };</w:t>
      </w:r>
    </w:p>
    <w:p w14:paraId="74DB1BC2"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string</w:t>
      </w:r>
      <w:r>
        <w:rPr>
          <w:color w:val="222222"/>
          <w:sz w:val="19"/>
          <w:szCs w:val="19"/>
          <w:highlight w:val="white"/>
        </w:rPr>
        <w:t xml:space="preserve"> ext = fileUploadControl.FileName.Substring(fileUploadControl.FileName.LastIndexOf(</w:t>
      </w:r>
      <w:r>
        <w:rPr>
          <w:color w:val="A31515"/>
          <w:sz w:val="19"/>
          <w:szCs w:val="19"/>
          <w:highlight w:val="white"/>
        </w:rPr>
        <w:t>'.'</w:t>
      </w:r>
      <w:r>
        <w:rPr>
          <w:color w:val="222222"/>
          <w:sz w:val="19"/>
          <w:szCs w:val="19"/>
          <w:highlight w:val="white"/>
        </w:rPr>
        <w:t xml:space="preserve">) + 1).ToUpper(); </w:t>
      </w:r>
      <w:r>
        <w:rPr>
          <w:color w:val="008000"/>
          <w:sz w:val="19"/>
          <w:szCs w:val="19"/>
          <w:highlight w:val="white"/>
        </w:rPr>
        <w:t>//or string ext = Path.GetExtension(this.fileUploadControl.PostedFile.FileName).TrimStart('.').ToUpper();</w:t>
      </w:r>
    </w:p>
    <w:p w14:paraId="14C4E31B"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bool</w:t>
      </w:r>
      <w:r>
        <w:rPr>
          <w:color w:val="222222"/>
          <w:sz w:val="19"/>
          <w:szCs w:val="19"/>
          <w:highlight w:val="white"/>
        </w:rPr>
        <w:t xml:space="preserve"> isValidFileExtention = </w:t>
      </w:r>
      <w:r>
        <w:rPr>
          <w:color w:val="0000FF"/>
          <w:sz w:val="19"/>
          <w:szCs w:val="19"/>
          <w:highlight w:val="white"/>
        </w:rPr>
        <w:t>false</w:t>
      </w:r>
      <w:r>
        <w:rPr>
          <w:color w:val="222222"/>
          <w:sz w:val="19"/>
          <w:szCs w:val="19"/>
          <w:highlight w:val="white"/>
        </w:rPr>
        <w:t>;</w:t>
      </w:r>
    </w:p>
    <w:p w14:paraId="60493F93"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for</w:t>
      </w:r>
      <w:r>
        <w:rPr>
          <w:color w:val="222222"/>
          <w:sz w:val="19"/>
          <w:szCs w:val="19"/>
          <w:highlight w:val="white"/>
        </w:rPr>
        <w:t xml:space="preserve"> (</w:t>
      </w:r>
      <w:r>
        <w:rPr>
          <w:color w:val="0000FF"/>
          <w:sz w:val="19"/>
          <w:szCs w:val="19"/>
          <w:highlight w:val="white"/>
        </w:rPr>
        <w:t>int</w:t>
      </w:r>
      <w:r>
        <w:rPr>
          <w:color w:val="222222"/>
          <w:sz w:val="19"/>
          <w:szCs w:val="19"/>
          <w:highlight w:val="white"/>
        </w:rPr>
        <w:t xml:space="preserve"> i = 0; i &lt; validFileTypes.Length; i++)</w:t>
      </w:r>
    </w:p>
    <w:p w14:paraId="7518D027"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53F65BA2"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if</w:t>
      </w:r>
      <w:r>
        <w:rPr>
          <w:color w:val="222222"/>
          <w:sz w:val="19"/>
          <w:szCs w:val="19"/>
          <w:highlight w:val="white"/>
        </w:rPr>
        <w:t xml:space="preserve"> (ext == validFileTypes[i])</w:t>
      </w:r>
    </w:p>
    <w:p w14:paraId="2D262C3F"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2C7C30EC"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 xml:space="preserve">isValidFileExtention = </w:t>
      </w:r>
      <w:r>
        <w:rPr>
          <w:color w:val="0000FF"/>
          <w:sz w:val="19"/>
          <w:szCs w:val="19"/>
          <w:highlight w:val="white"/>
        </w:rPr>
        <w:t>true</w:t>
      </w:r>
      <w:r>
        <w:rPr>
          <w:color w:val="222222"/>
          <w:sz w:val="19"/>
          <w:szCs w:val="19"/>
          <w:highlight w:val="white"/>
        </w:rPr>
        <w:t>;</w:t>
      </w:r>
    </w:p>
    <w:p w14:paraId="336DA4E1"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break</w:t>
      </w:r>
      <w:r>
        <w:rPr>
          <w:color w:val="222222"/>
          <w:sz w:val="19"/>
          <w:szCs w:val="19"/>
          <w:highlight w:val="white"/>
        </w:rPr>
        <w:t>;</w:t>
      </w:r>
    </w:p>
    <w:p w14:paraId="105B08BC" w14:textId="77777777" w:rsidR="00DD2602" w:rsidRDefault="00DD2602" w:rsidP="00DD2602">
      <w:pPr>
        <w:ind w:firstLine="720"/>
      </w:pPr>
      <w:r>
        <w:rPr>
          <w:color w:val="222222"/>
          <w:sz w:val="19"/>
          <w:szCs w:val="19"/>
          <w:highlight w:val="white"/>
        </w:rPr>
        <w:lastRenderedPageBreak/>
        <w:t xml:space="preserve">            </w:t>
      </w:r>
      <w:r>
        <w:rPr>
          <w:color w:val="222222"/>
          <w:sz w:val="19"/>
          <w:szCs w:val="19"/>
          <w:highlight w:val="white"/>
        </w:rPr>
        <w:tab/>
        <w:t>}</w:t>
      </w:r>
    </w:p>
    <w:p w14:paraId="0F6AC23B"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0DAA122D"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if</w:t>
      </w:r>
      <w:r>
        <w:rPr>
          <w:color w:val="222222"/>
          <w:sz w:val="19"/>
          <w:szCs w:val="19"/>
          <w:highlight w:val="white"/>
        </w:rPr>
        <w:t xml:space="preserve"> (!isValidFileExtention)</w:t>
      </w:r>
    </w:p>
    <w:p w14:paraId="5087F96D"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0B78A377"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lblStatus.ForeColor = System.Drawing.</w:t>
      </w:r>
      <w:r>
        <w:rPr>
          <w:color w:val="2B91AF"/>
          <w:sz w:val="19"/>
          <w:szCs w:val="19"/>
          <w:highlight w:val="white"/>
        </w:rPr>
        <w:t>Color</w:t>
      </w:r>
      <w:r>
        <w:rPr>
          <w:color w:val="222222"/>
          <w:sz w:val="19"/>
          <w:szCs w:val="19"/>
          <w:highlight w:val="white"/>
        </w:rPr>
        <w:t>.Red;</w:t>
      </w:r>
    </w:p>
    <w:p w14:paraId="2E23D00B"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 xml:space="preserve">lblStatus.Text = </w:t>
      </w:r>
      <w:r>
        <w:rPr>
          <w:color w:val="0000FF"/>
          <w:sz w:val="19"/>
          <w:szCs w:val="19"/>
          <w:highlight w:val="white"/>
        </w:rPr>
        <w:t>string</w:t>
      </w:r>
      <w:r>
        <w:rPr>
          <w:color w:val="222222"/>
          <w:sz w:val="19"/>
          <w:szCs w:val="19"/>
          <w:highlight w:val="white"/>
        </w:rPr>
        <w:t>.Format(</w:t>
      </w:r>
      <w:r>
        <w:rPr>
          <w:color w:val="A31515"/>
          <w:sz w:val="19"/>
          <w:szCs w:val="19"/>
          <w:highlight w:val="white"/>
        </w:rPr>
        <w:t>"Invalid file. Please upload a file with extension {0}"</w:t>
      </w:r>
      <w:r>
        <w:rPr>
          <w:color w:val="222222"/>
          <w:sz w:val="19"/>
          <w:szCs w:val="19"/>
          <w:highlight w:val="white"/>
        </w:rPr>
        <w:t xml:space="preserve">, </w:t>
      </w:r>
      <w:r>
        <w:rPr>
          <w:color w:val="0000FF"/>
          <w:sz w:val="19"/>
          <w:szCs w:val="19"/>
          <w:highlight w:val="white"/>
        </w:rPr>
        <w:t>string</w:t>
      </w:r>
      <w:r>
        <w:rPr>
          <w:color w:val="222222"/>
          <w:sz w:val="19"/>
          <w:szCs w:val="19"/>
          <w:highlight w:val="white"/>
        </w:rPr>
        <w:t>.Join(</w:t>
      </w:r>
      <w:r>
        <w:rPr>
          <w:color w:val="A31515"/>
          <w:sz w:val="19"/>
          <w:szCs w:val="19"/>
          <w:highlight w:val="white"/>
        </w:rPr>
        <w:t>","</w:t>
      </w:r>
      <w:r>
        <w:rPr>
          <w:color w:val="222222"/>
          <w:sz w:val="19"/>
          <w:szCs w:val="19"/>
          <w:highlight w:val="white"/>
        </w:rPr>
        <w:t>, validFileTypes));</w:t>
      </w:r>
    </w:p>
    <w:p w14:paraId="2EF0F83C"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6D6FDF26" w14:textId="77777777" w:rsidR="00DD2602" w:rsidRDefault="00DD2602" w:rsidP="00DD2602">
      <w:pPr>
        <w:ind w:firstLine="720"/>
      </w:pPr>
      <w:r>
        <w:rPr>
          <w:color w:val="222222"/>
          <w:sz w:val="19"/>
          <w:szCs w:val="19"/>
          <w:highlight w:val="white"/>
        </w:rPr>
        <w:t xml:space="preserve"> </w:t>
      </w:r>
    </w:p>
    <w:p w14:paraId="77D0AE56"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if</w:t>
      </w:r>
      <w:r>
        <w:rPr>
          <w:color w:val="222222"/>
          <w:sz w:val="19"/>
          <w:szCs w:val="19"/>
          <w:highlight w:val="white"/>
        </w:rPr>
        <w:t xml:space="preserve"> (isValidFileExtention)</w:t>
      </w:r>
    </w:p>
    <w:p w14:paraId="1BBD0B10"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isValidFileExtention = CheckTrueImageType();</w:t>
      </w:r>
    </w:p>
    <w:p w14:paraId="3E5E14FE"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return</w:t>
      </w:r>
      <w:r>
        <w:rPr>
          <w:color w:val="222222"/>
          <w:sz w:val="19"/>
          <w:szCs w:val="19"/>
          <w:highlight w:val="white"/>
        </w:rPr>
        <w:t xml:space="preserve"> isValidFileExtention;</w:t>
      </w:r>
    </w:p>
    <w:p w14:paraId="3A58263F" w14:textId="77777777" w:rsidR="00DD2602" w:rsidRDefault="00DD2602" w:rsidP="00DD2602">
      <w:pPr>
        <w:ind w:firstLine="720"/>
      </w:pPr>
      <w:r>
        <w:rPr>
          <w:color w:val="222222"/>
          <w:sz w:val="19"/>
          <w:szCs w:val="19"/>
          <w:highlight w:val="white"/>
        </w:rPr>
        <w:t xml:space="preserve">        }</w:t>
      </w:r>
    </w:p>
    <w:p w14:paraId="62C00DC9" w14:textId="77777777" w:rsidR="00DD2602" w:rsidRDefault="00DD2602" w:rsidP="00DD2602">
      <w:pPr>
        <w:ind w:firstLine="720"/>
      </w:pPr>
      <w:r>
        <w:rPr>
          <w:color w:val="222222"/>
          <w:sz w:val="19"/>
          <w:szCs w:val="19"/>
          <w:highlight w:val="white"/>
        </w:rPr>
        <w:t xml:space="preserve"> </w:t>
      </w:r>
    </w:p>
    <w:p w14:paraId="7CDDBC1F" w14:textId="77777777" w:rsidR="00DD2602" w:rsidRDefault="00DD2602" w:rsidP="00DD2602">
      <w:pPr>
        <w:ind w:firstLine="720"/>
      </w:pPr>
      <w:r>
        <w:rPr>
          <w:color w:val="222222"/>
          <w:sz w:val="19"/>
          <w:szCs w:val="19"/>
          <w:highlight w:val="white"/>
        </w:rPr>
        <w:t xml:space="preserve">        </w:t>
      </w:r>
      <w:r>
        <w:rPr>
          <w:color w:val="0000FF"/>
          <w:sz w:val="19"/>
          <w:szCs w:val="19"/>
          <w:highlight w:val="white"/>
        </w:rPr>
        <w:t>public</w:t>
      </w:r>
      <w:r>
        <w:rPr>
          <w:color w:val="222222"/>
          <w:sz w:val="19"/>
          <w:szCs w:val="19"/>
          <w:highlight w:val="white"/>
        </w:rPr>
        <w:t xml:space="preserve"> </w:t>
      </w:r>
      <w:r>
        <w:rPr>
          <w:color w:val="0000FF"/>
          <w:sz w:val="19"/>
          <w:szCs w:val="19"/>
          <w:highlight w:val="white"/>
        </w:rPr>
        <w:t>bool</w:t>
      </w:r>
      <w:r>
        <w:rPr>
          <w:color w:val="222222"/>
          <w:sz w:val="19"/>
          <w:szCs w:val="19"/>
          <w:highlight w:val="white"/>
        </w:rPr>
        <w:t xml:space="preserve"> CheckTrueImageType()</w:t>
      </w:r>
    </w:p>
    <w:p w14:paraId="6186E4E0" w14:textId="77777777" w:rsidR="00DD2602" w:rsidRDefault="00DD2602" w:rsidP="00DD2602">
      <w:pPr>
        <w:ind w:firstLine="720"/>
      </w:pPr>
      <w:r>
        <w:rPr>
          <w:color w:val="222222"/>
          <w:sz w:val="19"/>
          <w:szCs w:val="19"/>
          <w:highlight w:val="white"/>
        </w:rPr>
        <w:t xml:space="preserve">        {</w:t>
      </w:r>
    </w:p>
    <w:p w14:paraId="0F0749B5"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8000"/>
          <w:sz w:val="19"/>
          <w:szCs w:val="19"/>
          <w:highlight w:val="white"/>
        </w:rPr>
        <w:t>// DICTIONARY OF ALL IMAGE FILE HEADER</w:t>
      </w:r>
    </w:p>
    <w:p w14:paraId="25A3608C"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2B91AF"/>
          <w:sz w:val="19"/>
          <w:szCs w:val="19"/>
          <w:highlight w:val="white"/>
        </w:rPr>
        <w:t>Dictionary</w:t>
      </w:r>
      <w:r>
        <w:rPr>
          <w:color w:val="222222"/>
          <w:sz w:val="19"/>
          <w:szCs w:val="19"/>
          <w:highlight w:val="white"/>
        </w:rPr>
        <w:t>&lt;</w:t>
      </w:r>
      <w:r>
        <w:rPr>
          <w:color w:val="0000FF"/>
          <w:sz w:val="19"/>
          <w:szCs w:val="19"/>
          <w:highlight w:val="white"/>
        </w:rPr>
        <w:t>string</w:t>
      </w:r>
      <w:r>
        <w:rPr>
          <w:color w:val="222222"/>
          <w:sz w:val="19"/>
          <w:szCs w:val="19"/>
          <w:highlight w:val="white"/>
        </w:rPr>
        <w:t xml:space="preserve">, </w:t>
      </w:r>
      <w:r>
        <w:rPr>
          <w:color w:val="0000FF"/>
          <w:sz w:val="19"/>
          <w:szCs w:val="19"/>
          <w:highlight w:val="white"/>
        </w:rPr>
        <w:t>byte</w:t>
      </w:r>
      <w:r>
        <w:rPr>
          <w:color w:val="222222"/>
          <w:sz w:val="19"/>
          <w:szCs w:val="19"/>
          <w:highlight w:val="white"/>
        </w:rPr>
        <w:t xml:space="preserve">[][]&gt; imageHeader = </w:t>
      </w:r>
      <w:r>
        <w:rPr>
          <w:color w:val="0000FF"/>
          <w:sz w:val="19"/>
          <w:szCs w:val="19"/>
          <w:highlight w:val="white"/>
        </w:rPr>
        <w:t>new</w:t>
      </w:r>
      <w:r>
        <w:rPr>
          <w:color w:val="222222"/>
          <w:sz w:val="19"/>
          <w:szCs w:val="19"/>
          <w:highlight w:val="white"/>
        </w:rPr>
        <w:t xml:space="preserve"> </w:t>
      </w:r>
      <w:r>
        <w:rPr>
          <w:color w:val="2B91AF"/>
          <w:sz w:val="19"/>
          <w:szCs w:val="19"/>
          <w:highlight w:val="white"/>
        </w:rPr>
        <w:t>Dictionary</w:t>
      </w:r>
      <w:r>
        <w:rPr>
          <w:color w:val="222222"/>
          <w:sz w:val="19"/>
          <w:szCs w:val="19"/>
          <w:highlight w:val="white"/>
        </w:rPr>
        <w:t>&lt;</w:t>
      </w:r>
      <w:r>
        <w:rPr>
          <w:color w:val="0000FF"/>
          <w:sz w:val="19"/>
          <w:szCs w:val="19"/>
          <w:highlight w:val="white"/>
        </w:rPr>
        <w:t>string</w:t>
      </w:r>
      <w:r>
        <w:rPr>
          <w:color w:val="222222"/>
          <w:sz w:val="19"/>
          <w:szCs w:val="19"/>
          <w:highlight w:val="white"/>
        </w:rPr>
        <w:t xml:space="preserve">, </w:t>
      </w:r>
      <w:r>
        <w:rPr>
          <w:color w:val="0000FF"/>
          <w:sz w:val="19"/>
          <w:szCs w:val="19"/>
          <w:highlight w:val="white"/>
        </w:rPr>
        <w:t>byte</w:t>
      </w:r>
      <w:r>
        <w:rPr>
          <w:color w:val="222222"/>
          <w:sz w:val="19"/>
          <w:szCs w:val="19"/>
          <w:highlight w:val="white"/>
        </w:rPr>
        <w:t>[][]&gt;();</w:t>
      </w:r>
    </w:p>
    <w:p w14:paraId="07BBB2C1"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imageHeader.Add(</w:t>
      </w:r>
      <w:r>
        <w:rPr>
          <w:color w:val="A31515"/>
          <w:sz w:val="19"/>
          <w:szCs w:val="19"/>
          <w:highlight w:val="white"/>
        </w:rPr>
        <w:t>"JPG"</w:t>
      </w: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xml:space="preserve">[][] {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0xFF, 0xD8, 0xFF, 0xE0 },</w:t>
      </w:r>
    </w:p>
    <w:p w14:paraId="46C54C10" w14:textId="77777777" w:rsidR="00DD2602" w:rsidRDefault="00DD2602" w:rsidP="00DD2602">
      <w:pPr>
        <w:ind w:firstLine="720"/>
      </w:pP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0xFF, 0xD8, 0xFF, 0xE1 },</w:t>
      </w:r>
    </w:p>
    <w:p w14:paraId="1A03D343" w14:textId="77777777" w:rsidR="00DD2602" w:rsidRDefault="00DD2602" w:rsidP="00DD2602">
      <w:pPr>
        <w:ind w:firstLine="720"/>
      </w:pP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0xFF, 0xD8, 0xFF, 0xE2 },</w:t>
      </w:r>
    </w:p>
    <w:p w14:paraId="1FCC75D4" w14:textId="77777777" w:rsidR="00DD2602" w:rsidRDefault="00DD2602" w:rsidP="00DD2602">
      <w:pPr>
        <w:ind w:firstLine="720"/>
      </w:pP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0xFF, 0xD8, 0xFF, 0xE3 },</w:t>
      </w:r>
    </w:p>
    <w:p w14:paraId="01D0FA3F" w14:textId="77777777" w:rsidR="00DD2602" w:rsidRDefault="00DD2602" w:rsidP="00DD2602">
      <w:pPr>
        <w:ind w:firstLine="720"/>
      </w:pP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0xFF, 0xD8, 0xFF, 0xE8 },</w:t>
      </w:r>
    </w:p>
    <w:p w14:paraId="491CE727" w14:textId="77777777" w:rsidR="00DD2602" w:rsidRDefault="00DD2602" w:rsidP="00DD2602">
      <w:pPr>
        <w:ind w:firstLine="720"/>
      </w:pP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0xFF, 0xD8, 0xFF, 0xDB } });</w:t>
      </w:r>
    </w:p>
    <w:p w14:paraId="74DC99B6"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imageHeader.Add(</w:t>
      </w:r>
      <w:r>
        <w:rPr>
          <w:color w:val="A31515"/>
          <w:sz w:val="19"/>
          <w:szCs w:val="19"/>
          <w:highlight w:val="white"/>
        </w:rPr>
        <w:t>"JPEG"</w:t>
      </w: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xml:space="preserve">[][] {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0xFF, 0xD8, 0xFF, 0xE0 },</w:t>
      </w:r>
    </w:p>
    <w:p w14:paraId="4E01C417" w14:textId="77777777" w:rsidR="00DD2602" w:rsidRDefault="00DD2602" w:rsidP="00DD2602">
      <w:pPr>
        <w:ind w:firstLine="720"/>
      </w:pP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0xFF, 0xD8, 0xFF, 0xE1 },</w:t>
      </w:r>
    </w:p>
    <w:p w14:paraId="34CC92A1" w14:textId="77777777" w:rsidR="00DD2602" w:rsidRDefault="00DD2602" w:rsidP="00DD2602">
      <w:pPr>
        <w:ind w:firstLine="720"/>
      </w:pP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0xFF, 0xD8, 0xFF, 0xE2 },</w:t>
      </w:r>
    </w:p>
    <w:p w14:paraId="2721F006" w14:textId="77777777" w:rsidR="00DD2602" w:rsidRDefault="00DD2602" w:rsidP="00DD2602">
      <w:pPr>
        <w:ind w:firstLine="720"/>
      </w:pP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0xFF, 0xD8, 0xFF, 0xE3 },</w:t>
      </w:r>
    </w:p>
    <w:p w14:paraId="5C01DF3C" w14:textId="77777777" w:rsidR="00DD2602" w:rsidRDefault="00DD2602" w:rsidP="00DD2602">
      <w:pPr>
        <w:ind w:firstLine="720"/>
      </w:pP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0xFF, 0xD8, 0xFF, 0xE8 },</w:t>
      </w:r>
    </w:p>
    <w:p w14:paraId="4EDDDE75" w14:textId="77777777" w:rsidR="00DD2602" w:rsidRDefault="00DD2602" w:rsidP="00DD2602">
      <w:pPr>
        <w:ind w:firstLine="720"/>
      </w:pP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0xFF, 0xD8, 0xFF, 0xDB }  });</w:t>
      </w:r>
    </w:p>
    <w:p w14:paraId="30AC0A4B"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imageHeader.Add(</w:t>
      </w:r>
      <w:r>
        <w:rPr>
          <w:color w:val="A31515"/>
          <w:sz w:val="19"/>
          <w:szCs w:val="19"/>
          <w:highlight w:val="white"/>
        </w:rPr>
        <w:t>"PNG"</w:t>
      </w: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xml:space="preserve">[][] {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0x89, 0x50, 0x4E, 0x47 } });</w:t>
      </w:r>
    </w:p>
    <w:p w14:paraId="5313A647"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imageHeader.Add(</w:t>
      </w:r>
      <w:r>
        <w:rPr>
          <w:color w:val="A31515"/>
          <w:sz w:val="19"/>
          <w:szCs w:val="19"/>
          <w:highlight w:val="white"/>
        </w:rPr>
        <w:t>"TIF"</w:t>
      </w: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xml:space="preserve">[][] {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0x49, 0x49, 0x2A, 0x00 },</w:t>
      </w:r>
    </w:p>
    <w:p w14:paraId="33DED320"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0x49, 0x20, 0x49 },</w:t>
      </w:r>
    </w:p>
    <w:p w14:paraId="06564A98" w14:textId="77777777" w:rsidR="00DD2602" w:rsidRDefault="00DD2602" w:rsidP="00DD2602">
      <w:pPr>
        <w:ind w:firstLine="720"/>
      </w:pP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0x4D, 0x4D, 0x00, 0x2A },</w:t>
      </w:r>
    </w:p>
    <w:p w14:paraId="37786623" w14:textId="77777777" w:rsidR="00DD2602" w:rsidRDefault="00DD2602" w:rsidP="00DD2602">
      <w:pPr>
        <w:ind w:firstLine="720"/>
      </w:pP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0x4D, 0x4D, 0x00, 0x2B } });</w:t>
      </w:r>
    </w:p>
    <w:p w14:paraId="20F31A0B"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imageHeader.Add(</w:t>
      </w:r>
      <w:r>
        <w:rPr>
          <w:color w:val="A31515"/>
          <w:sz w:val="19"/>
          <w:szCs w:val="19"/>
          <w:highlight w:val="white"/>
        </w:rPr>
        <w:t>"TIFF"</w:t>
      </w: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xml:space="preserve">[][] {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0x49, 0x49, 0x2A, 0x00 },</w:t>
      </w:r>
    </w:p>
    <w:p w14:paraId="293ADCDB" w14:textId="77777777" w:rsidR="00DD2602" w:rsidRDefault="00DD2602" w:rsidP="00DD2602">
      <w:pPr>
        <w:ind w:firstLine="720"/>
      </w:pP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0x49, 0x20, 0x49 },</w:t>
      </w:r>
    </w:p>
    <w:p w14:paraId="523794A0" w14:textId="77777777" w:rsidR="00DD2602" w:rsidRDefault="00DD2602" w:rsidP="00DD2602">
      <w:pPr>
        <w:ind w:firstLine="720"/>
      </w:pP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0x4D, 0x4D, 0x00, 0x2A },</w:t>
      </w:r>
    </w:p>
    <w:p w14:paraId="394D9A83" w14:textId="77777777" w:rsidR="00DD2602" w:rsidRDefault="00DD2602" w:rsidP="00DD2602">
      <w:pPr>
        <w:ind w:firstLine="720"/>
      </w:pP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0x4D, 0x4D, 0x00, 0x2B } });</w:t>
      </w:r>
    </w:p>
    <w:p w14:paraId="712D6C01"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imageHeader.Add(</w:t>
      </w:r>
      <w:r>
        <w:rPr>
          <w:color w:val="A31515"/>
          <w:sz w:val="19"/>
          <w:szCs w:val="19"/>
          <w:highlight w:val="white"/>
        </w:rPr>
        <w:t>"GIF"</w:t>
      </w: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xml:space="preserve">[][] {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0x47, 0x49, 0x46, 0x38, 0x37, 0x61 },</w:t>
      </w:r>
    </w:p>
    <w:p w14:paraId="76954916" w14:textId="77777777" w:rsidR="00DD2602" w:rsidRDefault="00DD2602" w:rsidP="00DD2602">
      <w:pPr>
        <w:ind w:firstLine="720"/>
      </w:pP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0x47, 0x49, 0x46, 0x38, 0x39, 0x61 } });</w:t>
      </w:r>
    </w:p>
    <w:p w14:paraId="5821D264"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imageHeader.Add(</w:t>
      </w:r>
      <w:r>
        <w:rPr>
          <w:color w:val="A31515"/>
          <w:sz w:val="19"/>
          <w:szCs w:val="19"/>
          <w:highlight w:val="white"/>
        </w:rPr>
        <w:t>"BMP"</w:t>
      </w: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xml:space="preserve">[][] {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0x42, 0x4D } });</w:t>
      </w:r>
    </w:p>
    <w:p w14:paraId="24913AD8"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imageHeader.Add(</w:t>
      </w:r>
      <w:r>
        <w:rPr>
          <w:color w:val="A31515"/>
          <w:sz w:val="19"/>
          <w:szCs w:val="19"/>
          <w:highlight w:val="white"/>
        </w:rPr>
        <w:t>"ICO"</w:t>
      </w:r>
      <w:r>
        <w:rPr>
          <w:color w:val="222222"/>
          <w:sz w:val="19"/>
          <w:szCs w:val="19"/>
          <w:highlight w:val="white"/>
        </w:rPr>
        <w:t xml:space="preserve">,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xml:space="preserve">[][] {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 { 0x00, 0x00, 0x01, 0x00 } });</w:t>
      </w:r>
    </w:p>
    <w:p w14:paraId="728B3540" w14:textId="77777777" w:rsidR="00DD2602" w:rsidRDefault="00DD2602" w:rsidP="00DD2602">
      <w:pPr>
        <w:ind w:firstLine="720"/>
      </w:pPr>
      <w:r>
        <w:rPr>
          <w:color w:val="222222"/>
          <w:sz w:val="19"/>
          <w:szCs w:val="19"/>
          <w:highlight w:val="white"/>
        </w:rPr>
        <w:t xml:space="preserve"> </w:t>
      </w:r>
    </w:p>
    <w:p w14:paraId="6186CEB6"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bool</w:t>
      </w:r>
      <w:r>
        <w:rPr>
          <w:color w:val="222222"/>
          <w:sz w:val="19"/>
          <w:szCs w:val="19"/>
          <w:highlight w:val="white"/>
        </w:rPr>
        <w:t xml:space="preserve"> isTrueImage = </w:t>
      </w:r>
      <w:r>
        <w:rPr>
          <w:color w:val="0000FF"/>
          <w:sz w:val="19"/>
          <w:szCs w:val="19"/>
          <w:highlight w:val="white"/>
        </w:rPr>
        <w:t>false</w:t>
      </w:r>
      <w:r>
        <w:rPr>
          <w:color w:val="222222"/>
          <w:sz w:val="19"/>
          <w:szCs w:val="19"/>
          <w:highlight w:val="white"/>
        </w:rPr>
        <w:t>;</w:t>
      </w:r>
    </w:p>
    <w:p w14:paraId="0BB4FCB4"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if</w:t>
      </w:r>
      <w:r>
        <w:rPr>
          <w:color w:val="222222"/>
          <w:sz w:val="19"/>
          <w:szCs w:val="19"/>
          <w:highlight w:val="white"/>
        </w:rPr>
        <w:t xml:space="preserve"> (fileUploadControl.HasFile)</w:t>
      </w:r>
    </w:p>
    <w:p w14:paraId="394F3E0A"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300BC566"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8000"/>
          <w:sz w:val="19"/>
          <w:szCs w:val="19"/>
          <w:highlight w:val="white"/>
        </w:rPr>
        <w:t>// GET FILE EXTENSION</w:t>
      </w:r>
    </w:p>
    <w:p w14:paraId="4EA0A3A2"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string</w:t>
      </w:r>
      <w:r>
        <w:rPr>
          <w:color w:val="222222"/>
          <w:sz w:val="19"/>
          <w:szCs w:val="19"/>
          <w:highlight w:val="white"/>
        </w:rPr>
        <w:t xml:space="preserve"> fileExt = </w:t>
      </w:r>
      <w:r>
        <w:rPr>
          <w:color w:val="2B91AF"/>
          <w:sz w:val="19"/>
          <w:szCs w:val="19"/>
          <w:highlight w:val="white"/>
        </w:rPr>
        <w:t>Path</w:t>
      </w:r>
      <w:r>
        <w:rPr>
          <w:color w:val="222222"/>
          <w:sz w:val="19"/>
          <w:szCs w:val="19"/>
          <w:highlight w:val="white"/>
        </w:rPr>
        <w:t>.GetExtension(</w:t>
      </w:r>
      <w:r>
        <w:rPr>
          <w:color w:val="0000FF"/>
          <w:sz w:val="19"/>
          <w:szCs w:val="19"/>
          <w:highlight w:val="white"/>
        </w:rPr>
        <w:t>this</w:t>
      </w:r>
      <w:r>
        <w:rPr>
          <w:color w:val="222222"/>
          <w:sz w:val="19"/>
          <w:szCs w:val="19"/>
          <w:highlight w:val="white"/>
        </w:rPr>
        <w:t>.fileUploadControl.PostedFile.FileName).TrimStart(</w:t>
      </w:r>
      <w:r>
        <w:rPr>
          <w:color w:val="A31515"/>
          <w:sz w:val="19"/>
          <w:szCs w:val="19"/>
          <w:highlight w:val="white"/>
        </w:rPr>
        <w:t>'.'</w:t>
      </w:r>
      <w:r>
        <w:rPr>
          <w:color w:val="222222"/>
          <w:sz w:val="19"/>
          <w:szCs w:val="19"/>
          <w:highlight w:val="white"/>
        </w:rPr>
        <w:t>).ToUpper();</w:t>
      </w:r>
    </w:p>
    <w:p w14:paraId="03B265EE" w14:textId="77777777" w:rsidR="00DD2602" w:rsidRDefault="00DD2602" w:rsidP="00DD2602">
      <w:pPr>
        <w:ind w:firstLine="720"/>
      </w:pPr>
      <w:r>
        <w:rPr>
          <w:color w:val="222222"/>
          <w:sz w:val="19"/>
          <w:szCs w:val="19"/>
          <w:highlight w:val="white"/>
        </w:rPr>
        <w:t xml:space="preserve"> </w:t>
      </w:r>
    </w:p>
    <w:p w14:paraId="6DFD1A66"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8000"/>
          <w:sz w:val="19"/>
          <w:szCs w:val="19"/>
          <w:highlight w:val="white"/>
        </w:rPr>
        <w:t>// CUSTOM VALIDATION GOES HERE BASED ON FILE EXTENSION IF ANY</w:t>
      </w:r>
    </w:p>
    <w:p w14:paraId="21EAAB13" w14:textId="77777777" w:rsidR="00DD2602" w:rsidRDefault="00DD2602" w:rsidP="00DD2602">
      <w:pPr>
        <w:ind w:firstLine="720"/>
      </w:pPr>
      <w:r>
        <w:rPr>
          <w:color w:val="222222"/>
          <w:sz w:val="19"/>
          <w:szCs w:val="19"/>
          <w:highlight w:val="white"/>
        </w:rPr>
        <w:t xml:space="preserve"> </w:t>
      </w:r>
    </w:p>
    <w:p w14:paraId="42B1C0A8"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byte</w:t>
      </w:r>
      <w:r>
        <w:rPr>
          <w:color w:val="222222"/>
          <w:sz w:val="19"/>
          <w:szCs w:val="19"/>
          <w:highlight w:val="white"/>
        </w:rPr>
        <w:t>[][] tmp = imageHeader[fileExt];</w:t>
      </w:r>
    </w:p>
    <w:p w14:paraId="3838D52F" w14:textId="77777777" w:rsidR="00DD2602" w:rsidRDefault="00DD2602" w:rsidP="00DD2602">
      <w:pPr>
        <w:ind w:firstLine="720"/>
      </w:pPr>
      <w:r>
        <w:rPr>
          <w:color w:val="222222"/>
          <w:sz w:val="19"/>
          <w:szCs w:val="19"/>
          <w:highlight w:val="white"/>
        </w:rPr>
        <w:t xml:space="preserve"> </w:t>
      </w:r>
    </w:p>
    <w:p w14:paraId="775731FB"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foreach</w:t>
      </w:r>
      <w:r>
        <w:rPr>
          <w:color w:val="222222"/>
          <w:sz w:val="19"/>
          <w:szCs w:val="19"/>
          <w:highlight w:val="white"/>
        </w:rPr>
        <w:t xml:space="preserve"> (</w:t>
      </w:r>
      <w:r>
        <w:rPr>
          <w:color w:val="0000FF"/>
          <w:sz w:val="19"/>
          <w:szCs w:val="19"/>
          <w:highlight w:val="white"/>
        </w:rPr>
        <w:t>byte</w:t>
      </w:r>
      <w:r>
        <w:rPr>
          <w:color w:val="222222"/>
          <w:sz w:val="19"/>
          <w:szCs w:val="19"/>
          <w:highlight w:val="white"/>
        </w:rPr>
        <w:t xml:space="preserve">[] validHeader </w:t>
      </w:r>
      <w:r>
        <w:rPr>
          <w:color w:val="0000FF"/>
          <w:sz w:val="19"/>
          <w:szCs w:val="19"/>
          <w:highlight w:val="white"/>
        </w:rPr>
        <w:t>in</w:t>
      </w:r>
      <w:r>
        <w:rPr>
          <w:color w:val="222222"/>
          <w:sz w:val="19"/>
          <w:szCs w:val="19"/>
          <w:highlight w:val="white"/>
        </w:rPr>
        <w:t xml:space="preserve"> tmp)</w:t>
      </w:r>
    </w:p>
    <w:p w14:paraId="67255614"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1E642CB0" w14:textId="77777777" w:rsidR="00DD2602" w:rsidRDefault="00DD2602" w:rsidP="00DD2602">
      <w:pPr>
        <w:ind w:firstLine="720"/>
      </w:pPr>
      <w:r>
        <w:rPr>
          <w:color w:val="222222"/>
          <w:sz w:val="19"/>
          <w:szCs w:val="19"/>
          <w:highlight w:val="white"/>
        </w:rPr>
        <w:lastRenderedPageBreak/>
        <w:t xml:space="preserve">                </w:t>
      </w:r>
      <w:r>
        <w:rPr>
          <w:color w:val="222222"/>
          <w:sz w:val="19"/>
          <w:szCs w:val="19"/>
          <w:highlight w:val="white"/>
        </w:rPr>
        <w:tab/>
      </w:r>
      <w:r>
        <w:rPr>
          <w:color w:val="0000FF"/>
          <w:sz w:val="19"/>
          <w:szCs w:val="19"/>
          <w:highlight w:val="white"/>
        </w:rPr>
        <w:t>byte</w:t>
      </w:r>
      <w:r>
        <w:rPr>
          <w:color w:val="222222"/>
          <w:sz w:val="19"/>
          <w:szCs w:val="19"/>
          <w:highlight w:val="white"/>
        </w:rPr>
        <w:t xml:space="preserve">[] header = </w:t>
      </w:r>
      <w:r>
        <w:rPr>
          <w:color w:val="0000FF"/>
          <w:sz w:val="19"/>
          <w:szCs w:val="19"/>
          <w:highlight w:val="white"/>
        </w:rPr>
        <w:t>new</w:t>
      </w:r>
      <w:r>
        <w:rPr>
          <w:color w:val="222222"/>
          <w:sz w:val="19"/>
          <w:szCs w:val="19"/>
          <w:highlight w:val="white"/>
        </w:rPr>
        <w:t xml:space="preserve"> </w:t>
      </w:r>
      <w:r>
        <w:rPr>
          <w:color w:val="0000FF"/>
          <w:sz w:val="19"/>
          <w:szCs w:val="19"/>
          <w:highlight w:val="white"/>
        </w:rPr>
        <w:t>byte</w:t>
      </w:r>
      <w:r>
        <w:rPr>
          <w:color w:val="222222"/>
          <w:sz w:val="19"/>
          <w:szCs w:val="19"/>
          <w:highlight w:val="white"/>
        </w:rPr>
        <w:t>[validHeader.Length];</w:t>
      </w:r>
    </w:p>
    <w:p w14:paraId="0413133D" w14:textId="77777777" w:rsidR="00DD2602" w:rsidRDefault="00DD2602" w:rsidP="00DD2602">
      <w:pPr>
        <w:ind w:firstLine="720"/>
      </w:pPr>
      <w:r>
        <w:rPr>
          <w:color w:val="222222"/>
          <w:sz w:val="19"/>
          <w:szCs w:val="19"/>
          <w:highlight w:val="white"/>
        </w:rPr>
        <w:t xml:space="preserve"> </w:t>
      </w:r>
    </w:p>
    <w:p w14:paraId="6AD5C095" w14:textId="77777777" w:rsidR="00DD2602" w:rsidRDefault="00DD2602" w:rsidP="00DD2602">
      <w:pPr>
        <w:ind w:firstLine="720"/>
      </w:pPr>
      <w:r>
        <w:rPr>
          <w:color w:val="222222"/>
          <w:sz w:val="19"/>
          <w:szCs w:val="19"/>
          <w:highlight w:val="white"/>
        </w:rPr>
        <w:t xml:space="preserve">                    </w:t>
      </w:r>
      <w:r>
        <w:rPr>
          <w:color w:val="008000"/>
          <w:sz w:val="19"/>
          <w:szCs w:val="19"/>
          <w:highlight w:val="white"/>
        </w:rPr>
        <w:t>// GET HEADER INFORMATION OF UPLOADED FILE</w:t>
      </w:r>
    </w:p>
    <w:p w14:paraId="254A0187"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8000"/>
          <w:sz w:val="19"/>
          <w:szCs w:val="19"/>
          <w:highlight w:val="white"/>
        </w:rPr>
        <w:t>//fileUploadControl.FileContent.Seek(0, SeekOrigin.Begin);</w:t>
      </w:r>
    </w:p>
    <w:p w14:paraId="23295303" w14:textId="77777777" w:rsidR="00DD2602" w:rsidRDefault="00DD2602" w:rsidP="00DD2602">
      <w:pPr>
        <w:ind w:firstLine="720"/>
      </w:pPr>
      <w:r>
        <w:rPr>
          <w:color w:val="222222"/>
          <w:sz w:val="19"/>
          <w:szCs w:val="19"/>
          <w:highlight w:val="white"/>
        </w:rPr>
        <w:t xml:space="preserve">                    fileUploadControl.FileContent.Read(header, 0, header.Length);</w:t>
      </w:r>
    </w:p>
    <w:p w14:paraId="0362720F" w14:textId="77777777" w:rsidR="00DD2602" w:rsidRDefault="00DD2602" w:rsidP="00DD2602">
      <w:pPr>
        <w:ind w:firstLine="720"/>
      </w:pPr>
      <w:r>
        <w:rPr>
          <w:color w:val="222222"/>
          <w:sz w:val="19"/>
          <w:szCs w:val="19"/>
          <w:highlight w:val="white"/>
        </w:rPr>
        <w:t xml:space="preserve"> </w:t>
      </w:r>
    </w:p>
    <w:p w14:paraId="72BE665D"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if</w:t>
      </w:r>
      <w:r>
        <w:rPr>
          <w:color w:val="222222"/>
          <w:sz w:val="19"/>
          <w:szCs w:val="19"/>
          <w:highlight w:val="white"/>
        </w:rPr>
        <w:t xml:space="preserve"> (CompareArray(validHeader, header))</w:t>
      </w:r>
    </w:p>
    <w:p w14:paraId="0D69F17A"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34619A2E"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8000"/>
          <w:sz w:val="19"/>
          <w:szCs w:val="19"/>
          <w:highlight w:val="white"/>
        </w:rPr>
        <w:t>// VALID HEADER INFORMATION</w:t>
      </w:r>
    </w:p>
    <w:p w14:paraId="1F64ADC8"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 xml:space="preserve">isTrueImage = </w:t>
      </w:r>
      <w:r>
        <w:rPr>
          <w:color w:val="0000FF"/>
          <w:sz w:val="19"/>
          <w:szCs w:val="19"/>
          <w:highlight w:val="white"/>
        </w:rPr>
        <w:t>true</w:t>
      </w:r>
      <w:r>
        <w:rPr>
          <w:color w:val="222222"/>
          <w:sz w:val="19"/>
          <w:szCs w:val="19"/>
          <w:highlight w:val="white"/>
        </w:rPr>
        <w:t>;</w:t>
      </w:r>
    </w:p>
    <w:p w14:paraId="746B87AD"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break</w:t>
      </w:r>
      <w:r>
        <w:rPr>
          <w:color w:val="222222"/>
          <w:sz w:val="19"/>
          <w:szCs w:val="19"/>
          <w:highlight w:val="white"/>
        </w:rPr>
        <w:t>;</w:t>
      </w:r>
    </w:p>
    <w:p w14:paraId="5C40F6A0"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43423EDA"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5F720C28"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35494801" w14:textId="77777777" w:rsidR="00DD2602" w:rsidRDefault="00DD2602" w:rsidP="00DD2602">
      <w:pPr>
        <w:ind w:firstLine="720"/>
      </w:pPr>
      <w:r>
        <w:rPr>
          <w:color w:val="222222"/>
          <w:sz w:val="19"/>
          <w:szCs w:val="19"/>
          <w:highlight w:val="white"/>
        </w:rPr>
        <w:t xml:space="preserve"> </w:t>
      </w:r>
    </w:p>
    <w:p w14:paraId="575C104D"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if</w:t>
      </w:r>
      <w:r>
        <w:rPr>
          <w:color w:val="222222"/>
          <w:sz w:val="19"/>
          <w:szCs w:val="19"/>
          <w:highlight w:val="white"/>
        </w:rPr>
        <w:t xml:space="preserve"> (!isTrueImage)</w:t>
      </w:r>
    </w:p>
    <w:p w14:paraId="01EA2DD2"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0FEC8E95"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lblStatus.ForeColor = System.Drawing.</w:t>
      </w:r>
      <w:r>
        <w:rPr>
          <w:color w:val="2B91AF"/>
          <w:sz w:val="19"/>
          <w:szCs w:val="19"/>
          <w:highlight w:val="white"/>
        </w:rPr>
        <w:t>Color</w:t>
      </w:r>
      <w:r>
        <w:rPr>
          <w:color w:val="222222"/>
          <w:sz w:val="19"/>
          <w:szCs w:val="19"/>
          <w:highlight w:val="white"/>
        </w:rPr>
        <w:t>.Red;</w:t>
      </w:r>
    </w:p>
    <w:p w14:paraId="0126B3F1"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 xml:space="preserve">lblStatus.Text += </w:t>
      </w:r>
      <w:r>
        <w:rPr>
          <w:color w:val="A31515"/>
          <w:sz w:val="19"/>
          <w:szCs w:val="19"/>
          <w:highlight w:val="white"/>
        </w:rPr>
        <w:t>"&lt;br /&gt;Invalid file header! "</w:t>
      </w:r>
      <w:r>
        <w:rPr>
          <w:color w:val="222222"/>
          <w:sz w:val="19"/>
          <w:szCs w:val="19"/>
          <w:highlight w:val="white"/>
        </w:rPr>
        <w:t>;</w:t>
      </w:r>
    </w:p>
    <w:p w14:paraId="44D1C572"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3E90764A" w14:textId="77777777" w:rsidR="00DD2602" w:rsidRDefault="00DD2602" w:rsidP="00DD2602">
      <w:pPr>
        <w:ind w:firstLine="720"/>
      </w:pPr>
      <w:r>
        <w:rPr>
          <w:color w:val="222222"/>
          <w:sz w:val="19"/>
          <w:szCs w:val="19"/>
          <w:highlight w:val="white"/>
        </w:rPr>
        <w:t xml:space="preserve"> </w:t>
      </w:r>
    </w:p>
    <w:p w14:paraId="4716CBF3"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return</w:t>
      </w:r>
      <w:r>
        <w:rPr>
          <w:color w:val="222222"/>
          <w:sz w:val="19"/>
          <w:szCs w:val="19"/>
          <w:highlight w:val="white"/>
        </w:rPr>
        <w:t xml:space="preserve"> isTrueImage;</w:t>
      </w:r>
    </w:p>
    <w:p w14:paraId="509B05AA" w14:textId="77777777" w:rsidR="00DD2602" w:rsidRDefault="00DD2602" w:rsidP="00DD2602">
      <w:pPr>
        <w:ind w:firstLine="720"/>
      </w:pPr>
      <w:r>
        <w:rPr>
          <w:color w:val="222222"/>
          <w:sz w:val="19"/>
          <w:szCs w:val="19"/>
          <w:highlight w:val="white"/>
        </w:rPr>
        <w:t xml:space="preserve">        }</w:t>
      </w:r>
    </w:p>
    <w:p w14:paraId="6635232C" w14:textId="77777777" w:rsidR="00DD2602" w:rsidRDefault="00DD2602" w:rsidP="00DD2602">
      <w:pPr>
        <w:ind w:firstLine="720"/>
      </w:pPr>
      <w:r>
        <w:rPr>
          <w:color w:val="222222"/>
          <w:sz w:val="19"/>
          <w:szCs w:val="19"/>
          <w:highlight w:val="white"/>
        </w:rPr>
        <w:t xml:space="preserve"> </w:t>
      </w:r>
    </w:p>
    <w:p w14:paraId="1F9335B7" w14:textId="77777777" w:rsidR="00DD2602" w:rsidRDefault="00DD2602" w:rsidP="00DD2602">
      <w:pPr>
        <w:ind w:firstLine="720"/>
      </w:pPr>
      <w:r>
        <w:rPr>
          <w:color w:val="222222"/>
          <w:sz w:val="19"/>
          <w:szCs w:val="19"/>
          <w:highlight w:val="white"/>
        </w:rPr>
        <w:t xml:space="preserve">        </w:t>
      </w:r>
      <w:r>
        <w:rPr>
          <w:color w:val="0000FF"/>
          <w:sz w:val="19"/>
          <w:szCs w:val="19"/>
          <w:highlight w:val="white"/>
        </w:rPr>
        <w:t>private</w:t>
      </w:r>
      <w:r>
        <w:rPr>
          <w:color w:val="222222"/>
          <w:sz w:val="19"/>
          <w:szCs w:val="19"/>
          <w:highlight w:val="white"/>
        </w:rPr>
        <w:t xml:space="preserve"> </w:t>
      </w:r>
      <w:r>
        <w:rPr>
          <w:color w:val="0000FF"/>
          <w:sz w:val="19"/>
          <w:szCs w:val="19"/>
          <w:highlight w:val="white"/>
        </w:rPr>
        <w:t>bool</w:t>
      </w:r>
      <w:r>
        <w:rPr>
          <w:color w:val="222222"/>
          <w:sz w:val="19"/>
          <w:szCs w:val="19"/>
          <w:highlight w:val="white"/>
        </w:rPr>
        <w:t xml:space="preserve"> CompareArray(</w:t>
      </w:r>
      <w:r>
        <w:rPr>
          <w:color w:val="0000FF"/>
          <w:sz w:val="19"/>
          <w:szCs w:val="19"/>
          <w:highlight w:val="white"/>
        </w:rPr>
        <w:t>byte</w:t>
      </w:r>
      <w:r>
        <w:rPr>
          <w:color w:val="222222"/>
          <w:sz w:val="19"/>
          <w:szCs w:val="19"/>
          <w:highlight w:val="white"/>
        </w:rPr>
        <w:t xml:space="preserve">[] a1, </w:t>
      </w:r>
      <w:r>
        <w:rPr>
          <w:color w:val="0000FF"/>
          <w:sz w:val="19"/>
          <w:szCs w:val="19"/>
          <w:highlight w:val="white"/>
        </w:rPr>
        <w:t>byte</w:t>
      </w:r>
      <w:r>
        <w:rPr>
          <w:color w:val="222222"/>
          <w:sz w:val="19"/>
          <w:szCs w:val="19"/>
          <w:highlight w:val="white"/>
        </w:rPr>
        <w:t>[] a2)</w:t>
      </w:r>
    </w:p>
    <w:p w14:paraId="6D806214" w14:textId="77777777" w:rsidR="00DD2602" w:rsidRDefault="00DD2602" w:rsidP="00DD2602">
      <w:pPr>
        <w:ind w:firstLine="720"/>
      </w:pPr>
      <w:r>
        <w:rPr>
          <w:color w:val="222222"/>
          <w:sz w:val="19"/>
          <w:szCs w:val="19"/>
          <w:highlight w:val="white"/>
        </w:rPr>
        <w:t xml:space="preserve">        {</w:t>
      </w:r>
    </w:p>
    <w:p w14:paraId="713F86BC"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if</w:t>
      </w:r>
      <w:r>
        <w:rPr>
          <w:color w:val="222222"/>
          <w:sz w:val="19"/>
          <w:szCs w:val="19"/>
          <w:highlight w:val="white"/>
        </w:rPr>
        <w:t xml:space="preserve"> (a1.Length != a2.Length)</w:t>
      </w:r>
    </w:p>
    <w:p w14:paraId="2D20C2AC"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return</w:t>
      </w:r>
      <w:r>
        <w:rPr>
          <w:color w:val="222222"/>
          <w:sz w:val="19"/>
          <w:szCs w:val="19"/>
          <w:highlight w:val="white"/>
        </w:rPr>
        <w:t xml:space="preserve"> </w:t>
      </w:r>
      <w:r>
        <w:rPr>
          <w:color w:val="0000FF"/>
          <w:sz w:val="19"/>
          <w:szCs w:val="19"/>
          <w:highlight w:val="white"/>
        </w:rPr>
        <w:t>false</w:t>
      </w:r>
      <w:r>
        <w:rPr>
          <w:color w:val="222222"/>
          <w:sz w:val="19"/>
          <w:szCs w:val="19"/>
          <w:highlight w:val="white"/>
        </w:rPr>
        <w:t>;</w:t>
      </w:r>
    </w:p>
    <w:p w14:paraId="5CD91B5F" w14:textId="77777777" w:rsidR="00DD2602" w:rsidRDefault="00DD2602" w:rsidP="00DD2602">
      <w:pPr>
        <w:ind w:firstLine="720"/>
      </w:pPr>
      <w:r>
        <w:rPr>
          <w:color w:val="222222"/>
          <w:sz w:val="19"/>
          <w:szCs w:val="19"/>
          <w:highlight w:val="white"/>
        </w:rPr>
        <w:t xml:space="preserve"> </w:t>
      </w:r>
    </w:p>
    <w:p w14:paraId="0FFBF204"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for</w:t>
      </w:r>
      <w:r>
        <w:rPr>
          <w:color w:val="222222"/>
          <w:sz w:val="19"/>
          <w:szCs w:val="19"/>
          <w:highlight w:val="white"/>
        </w:rPr>
        <w:t xml:space="preserve"> (</w:t>
      </w:r>
      <w:r>
        <w:rPr>
          <w:color w:val="0000FF"/>
          <w:sz w:val="19"/>
          <w:szCs w:val="19"/>
          <w:highlight w:val="white"/>
        </w:rPr>
        <w:t>int</w:t>
      </w:r>
      <w:r>
        <w:rPr>
          <w:color w:val="222222"/>
          <w:sz w:val="19"/>
          <w:szCs w:val="19"/>
          <w:highlight w:val="white"/>
        </w:rPr>
        <w:t xml:space="preserve"> i = 0; i &lt; a1.Length; i++)</w:t>
      </w:r>
    </w:p>
    <w:p w14:paraId="4F804983"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0790FA10"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if</w:t>
      </w:r>
      <w:r>
        <w:rPr>
          <w:color w:val="222222"/>
          <w:sz w:val="19"/>
          <w:szCs w:val="19"/>
          <w:highlight w:val="white"/>
        </w:rPr>
        <w:t xml:space="preserve"> (a1[i] != a2[i])</w:t>
      </w:r>
    </w:p>
    <w:p w14:paraId="5FD5F8A0"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return</w:t>
      </w:r>
      <w:r>
        <w:rPr>
          <w:color w:val="222222"/>
          <w:sz w:val="19"/>
          <w:szCs w:val="19"/>
          <w:highlight w:val="white"/>
        </w:rPr>
        <w:t xml:space="preserve"> </w:t>
      </w:r>
      <w:r>
        <w:rPr>
          <w:color w:val="0000FF"/>
          <w:sz w:val="19"/>
          <w:szCs w:val="19"/>
          <w:highlight w:val="white"/>
        </w:rPr>
        <w:t>false</w:t>
      </w:r>
      <w:r>
        <w:rPr>
          <w:color w:val="222222"/>
          <w:sz w:val="19"/>
          <w:szCs w:val="19"/>
          <w:highlight w:val="white"/>
        </w:rPr>
        <w:t>;</w:t>
      </w:r>
    </w:p>
    <w:p w14:paraId="2EAFF089"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t>}</w:t>
      </w:r>
    </w:p>
    <w:p w14:paraId="2EAB8C84" w14:textId="77777777" w:rsidR="00DD2602" w:rsidRDefault="00DD2602" w:rsidP="00DD2602">
      <w:pPr>
        <w:ind w:firstLine="720"/>
      </w:pPr>
      <w:r>
        <w:rPr>
          <w:color w:val="222222"/>
          <w:sz w:val="19"/>
          <w:szCs w:val="19"/>
          <w:highlight w:val="white"/>
        </w:rPr>
        <w:t xml:space="preserve">        </w:t>
      </w:r>
      <w:r>
        <w:rPr>
          <w:color w:val="222222"/>
          <w:sz w:val="19"/>
          <w:szCs w:val="19"/>
          <w:highlight w:val="white"/>
        </w:rPr>
        <w:tab/>
      </w:r>
      <w:r>
        <w:rPr>
          <w:color w:val="0000FF"/>
          <w:sz w:val="19"/>
          <w:szCs w:val="19"/>
          <w:highlight w:val="white"/>
        </w:rPr>
        <w:t>return</w:t>
      </w:r>
      <w:r>
        <w:rPr>
          <w:color w:val="222222"/>
          <w:sz w:val="19"/>
          <w:szCs w:val="19"/>
          <w:highlight w:val="white"/>
        </w:rPr>
        <w:t xml:space="preserve"> </w:t>
      </w:r>
      <w:r>
        <w:rPr>
          <w:color w:val="0000FF"/>
          <w:sz w:val="19"/>
          <w:szCs w:val="19"/>
          <w:highlight w:val="white"/>
        </w:rPr>
        <w:t>true</w:t>
      </w:r>
      <w:r>
        <w:rPr>
          <w:color w:val="222222"/>
          <w:sz w:val="19"/>
          <w:szCs w:val="19"/>
          <w:highlight w:val="white"/>
        </w:rPr>
        <w:t>;</w:t>
      </w:r>
    </w:p>
    <w:p w14:paraId="063A6824" w14:textId="77777777" w:rsidR="00DD2602" w:rsidRDefault="00DD2602" w:rsidP="00DD2602">
      <w:r>
        <w:rPr>
          <w:color w:val="222222"/>
          <w:sz w:val="19"/>
          <w:szCs w:val="19"/>
          <w:highlight w:val="white"/>
        </w:rPr>
        <w:t xml:space="preserve">    </w:t>
      </w:r>
      <w:r>
        <w:rPr>
          <w:color w:val="222222"/>
          <w:sz w:val="19"/>
          <w:szCs w:val="19"/>
          <w:highlight w:val="white"/>
        </w:rPr>
        <w:tab/>
        <w:t>}</w:t>
      </w:r>
      <w:r>
        <w:br w:type="page"/>
      </w:r>
    </w:p>
    <w:p w14:paraId="3C97A5DC" w14:textId="77777777" w:rsidR="00DD2602" w:rsidRDefault="00DD2602" w:rsidP="00DD2602">
      <w:pPr>
        <w:pStyle w:val="Balk1"/>
      </w:pPr>
      <w:bookmarkStart w:id="19" w:name="_1t3h5sf" w:colFirst="0" w:colLast="0"/>
      <w:bookmarkStart w:id="20" w:name="_Toc475447340"/>
      <w:bookmarkStart w:id="21" w:name="_Toc475447810"/>
      <w:bookmarkEnd w:id="19"/>
      <w:r>
        <w:rPr>
          <w:color w:val="000000"/>
          <w:highlight w:val="white"/>
        </w:rPr>
        <w:lastRenderedPageBreak/>
        <w:t>Client-Side Validation</w:t>
      </w:r>
      <w:bookmarkEnd w:id="20"/>
      <w:bookmarkEnd w:id="21"/>
    </w:p>
    <w:p w14:paraId="20C2BDF8" w14:textId="77777777" w:rsidR="00DD2602" w:rsidRDefault="00DD2602" w:rsidP="00DD2602"/>
    <w:p w14:paraId="69FE8CC9" w14:textId="77777777" w:rsidR="00DD2602" w:rsidRDefault="00DD2602" w:rsidP="00DD2602">
      <w:pPr>
        <w:ind w:firstLine="720"/>
      </w:pPr>
      <w:r>
        <w:rPr>
          <w:color w:val="222222"/>
          <w:highlight w:val="white"/>
        </w:rPr>
        <w:t xml:space="preserve">ASP.NET yazılımcılara daha dosyayı yükleme aşamasında kullanabilecekleri bir takım doğrulama yöntemleri sunmaktadır. Validation’lar… Validation’lar, yazılımcılara dosya yüklenip yüklenmediğini veya yüklenen dosyanın belirtilen regex’e (whitelist) uygun bir uzantıda olup olmadığını kontrol etmeye ve eğer istenmeyen bir durum varsa bu konuda uygun dönüşler yapması ve işlemi gerçekleştirmemesi konusunda yardımcı olur. ASP.NET’te validation’lar genel olarak sadece dosya yükleme için değil, diğer birçok doğrulama türü için kullanılabilmektedir. </w:t>
      </w:r>
    </w:p>
    <w:p w14:paraId="656BF5FA" w14:textId="77777777" w:rsidR="00DD2602" w:rsidRDefault="00DD2602" w:rsidP="00DD2602">
      <w:pPr>
        <w:ind w:firstLine="720"/>
      </w:pPr>
    </w:p>
    <w:p w14:paraId="79C8546E" w14:textId="77777777" w:rsidR="00DD2602" w:rsidRDefault="00DD2602" w:rsidP="00DD2602">
      <w:pPr>
        <w:ind w:firstLine="720"/>
      </w:pPr>
      <w:r>
        <w:rPr>
          <w:color w:val="222222"/>
          <w:highlight w:val="white"/>
        </w:rPr>
        <w:t>Dosya yükleme esnasında client-side validation kullanımı daha çok .Net’te yaygındır ve sebebi de belirttiğimiz gibi .Net’in yazılımcıların işini kolaylaştıran bu imkanı basitçe sunmuş olmasından kaynaklanmaktadır.</w:t>
      </w:r>
    </w:p>
    <w:p w14:paraId="155BED49" w14:textId="77777777" w:rsidR="00DD2602" w:rsidRDefault="00DD2602" w:rsidP="00DD2602">
      <w:pPr>
        <w:ind w:firstLine="720"/>
      </w:pPr>
    </w:p>
    <w:p w14:paraId="02AABD99" w14:textId="77777777" w:rsidR="00DD2602" w:rsidRDefault="00DD2602" w:rsidP="00DD2602">
      <w:pPr>
        <w:ind w:firstLine="720"/>
      </w:pPr>
      <w:r>
        <w:rPr>
          <w:color w:val="222222"/>
          <w:highlight w:val="white"/>
        </w:rPr>
        <w:t>ASP.NET’te örnek bir validation kullanımı:</w:t>
      </w:r>
    </w:p>
    <w:p w14:paraId="6B385346" w14:textId="77777777" w:rsidR="00DD2602" w:rsidRDefault="00DD2602" w:rsidP="00DD2602">
      <w:pPr>
        <w:ind w:firstLine="720"/>
      </w:pPr>
    </w:p>
    <w:tbl>
      <w:tblPr>
        <w:tblW w:w="893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0"/>
      </w:tblGrid>
      <w:tr w:rsidR="00DD2602" w14:paraId="1FBDA4F1" w14:textId="77777777" w:rsidTr="009E2AAC">
        <w:tc>
          <w:tcPr>
            <w:tcW w:w="8930" w:type="dxa"/>
          </w:tcPr>
          <w:p w14:paraId="6ADF8337" w14:textId="77777777" w:rsidR="00DD2602" w:rsidRDefault="00DD2602" w:rsidP="009E2AAC">
            <w:pPr>
              <w:ind w:firstLine="720"/>
            </w:pPr>
          </w:p>
          <w:p w14:paraId="1BB9BD35" w14:textId="77777777" w:rsidR="00DD2602" w:rsidRDefault="00DD2602" w:rsidP="009E2AAC">
            <w:pPr>
              <w:ind w:firstLine="720"/>
            </w:pPr>
            <w:r>
              <w:rPr>
                <w:color w:val="0000FF"/>
                <w:sz w:val="19"/>
                <w:szCs w:val="19"/>
                <w:highlight w:val="white"/>
              </w:rPr>
              <w:t>&lt;</w:t>
            </w:r>
            <w:r>
              <w:rPr>
                <w:color w:val="800000"/>
                <w:sz w:val="19"/>
                <w:szCs w:val="19"/>
                <w:highlight w:val="white"/>
              </w:rPr>
              <w:t>asp</w:t>
            </w:r>
            <w:r>
              <w:rPr>
                <w:color w:val="0000FF"/>
                <w:sz w:val="19"/>
                <w:szCs w:val="19"/>
                <w:highlight w:val="white"/>
              </w:rPr>
              <w:t>:</w:t>
            </w:r>
            <w:r>
              <w:rPr>
                <w:color w:val="800000"/>
                <w:sz w:val="19"/>
                <w:szCs w:val="19"/>
                <w:highlight w:val="white"/>
              </w:rPr>
              <w:t>FileUpload</w:t>
            </w:r>
            <w:r>
              <w:rPr>
                <w:color w:val="0000FF"/>
                <w:sz w:val="19"/>
                <w:szCs w:val="19"/>
                <w:highlight w:val="white"/>
              </w:rPr>
              <w:t xml:space="preserve"> </w:t>
            </w:r>
            <w:r>
              <w:rPr>
                <w:color w:val="FF0000"/>
                <w:sz w:val="19"/>
                <w:szCs w:val="19"/>
                <w:highlight w:val="white"/>
              </w:rPr>
              <w:t>ID</w:t>
            </w:r>
            <w:r>
              <w:rPr>
                <w:color w:val="0000FF"/>
                <w:sz w:val="19"/>
                <w:szCs w:val="19"/>
                <w:highlight w:val="white"/>
              </w:rPr>
              <w:t xml:space="preserve">="fileUploadControl" </w:t>
            </w:r>
            <w:r>
              <w:rPr>
                <w:color w:val="FF0000"/>
                <w:sz w:val="19"/>
                <w:szCs w:val="19"/>
                <w:highlight w:val="white"/>
              </w:rPr>
              <w:t>runat</w:t>
            </w:r>
            <w:r>
              <w:rPr>
                <w:color w:val="0000FF"/>
                <w:sz w:val="19"/>
                <w:szCs w:val="19"/>
                <w:highlight w:val="white"/>
              </w:rPr>
              <w:t>="server" /&gt;</w:t>
            </w:r>
          </w:p>
          <w:p w14:paraId="3F9C6735" w14:textId="77777777" w:rsidR="00DD2602" w:rsidRDefault="00DD2602" w:rsidP="009E2AAC">
            <w:pPr>
              <w:ind w:firstLine="720"/>
            </w:pPr>
            <w:r>
              <w:rPr>
                <w:color w:val="0000FF"/>
                <w:sz w:val="19"/>
                <w:szCs w:val="19"/>
                <w:highlight w:val="white"/>
              </w:rPr>
              <w:t xml:space="preserve">        </w:t>
            </w:r>
            <w:r>
              <w:rPr>
                <w:color w:val="0000FF"/>
                <w:sz w:val="19"/>
                <w:szCs w:val="19"/>
                <w:highlight w:val="white"/>
              </w:rPr>
              <w:tab/>
              <w:t>&lt;</w:t>
            </w:r>
            <w:r>
              <w:rPr>
                <w:color w:val="800000"/>
                <w:sz w:val="19"/>
                <w:szCs w:val="19"/>
                <w:highlight w:val="white"/>
              </w:rPr>
              <w:t>asp</w:t>
            </w:r>
            <w:r>
              <w:rPr>
                <w:color w:val="0000FF"/>
                <w:sz w:val="19"/>
                <w:szCs w:val="19"/>
                <w:highlight w:val="white"/>
              </w:rPr>
              <w:t>:</w:t>
            </w:r>
            <w:r>
              <w:rPr>
                <w:color w:val="800000"/>
                <w:sz w:val="19"/>
                <w:szCs w:val="19"/>
                <w:highlight w:val="white"/>
              </w:rPr>
              <w:t>RequiredFieldValidator</w:t>
            </w:r>
            <w:r>
              <w:rPr>
                <w:color w:val="0000FF"/>
                <w:sz w:val="19"/>
                <w:szCs w:val="19"/>
                <w:highlight w:val="white"/>
              </w:rPr>
              <w:t xml:space="preserve"> </w:t>
            </w:r>
            <w:r>
              <w:rPr>
                <w:color w:val="FF0000"/>
                <w:sz w:val="19"/>
                <w:szCs w:val="19"/>
                <w:highlight w:val="white"/>
              </w:rPr>
              <w:t>ID</w:t>
            </w:r>
            <w:r>
              <w:rPr>
                <w:color w:val="0000FF"/>
                <w:sz w:val="19"/>
                <w:szCs w:val="19"/>
                <w:highlight w:val="white"/>
              </w:rPr>
              <w:t xml:space="preserve">="rfvFileUpload" </w:t>
            </w:r>
            <w:r>
              <w:rPr>
                <w:color w:val="FF0000"/>
                <w:sz w:val="19"/>
                <w:szCs w:val="19"/>
                <w:highlight w:val="white"/>
              </w:rPr>
              <w:t>runat</w:t>
            </w:r>
            <w:r>
              <w:rPr>
                <w:color w:val="0000FF"/>
                <w:sz w:val="19"/>
                <w:szCs w:val="19"/>
                <w:highlight w:val="white"/>
              </w:rPr>
              <w:t>="server"</w:t>
            </w:r>
          </w:p>
          <w:p w14:paraId="6E3024A2" w14:textId="77777777" w:rsidR="00DD2602" w:rsidRDefault="00DD2602" w:rsidP="009E2AAC">
            <w:pPr>
              <w:ind w:firstLine="720"/>
            </w:pPr>
            <w:r>
              <w:rPr>
                <w:color w:val="0000FF"/>
                <w:sz w:val="19"/>
                <w:szCs w:val="19"/>
                <w:highlight w:val="white"/>
              </w:rPr>
              <w:t xml:space="preserve">            </w:t>
            </w:r>
            <w:r>
              <w:rPr>
                <w:color w:val="0000FF"/>
                <w:sz w:val="19"/>
                <w:szCs w:val="19"/>
                <w:highlight w:val="white"/>
              </w:rPr>
              <w:tab/>
            </w:r>
            <w:r>
              <w:rPr>
                <w:color w:val="FF0000"/>
                <w:sz w:val="19"/>
                <w:szCs w:val="19"/>
                <w:highlight w:val="white"/>
              </w:rPr>
              <w:t>ControlToValidate</w:t>
            </w:r>
            <w:r>
              <w:rPr>
                <w:color w:val="0000FF"/>
                <w:sz w:val="19"/>
                <w:szCs w:val="19"/>
                <w:highlight w:val="white"/>
              </w:rPr>
              <w:t xml:space="preserve">="fileUploadControl" </w:t>
            </w:r>
            <w:r>
              <w:rPr>
                <w:color w:val="FF0000"/>
                <w:sz w:val="19"/>
                <w:szCs w:val="19"/>
                <w:highlight w:val="white"/>
              </w:rPr>
              <w:t>ErrorMessage</w:t>
            </w:r>
            <w:r>
              <w:rPr>
                <w:color w:val="0000FF"/>
                <w:sz w:val="19"/>
                <w:szCs w:val="19"/>
                <w:highlight w:val="white"/>
              </w:rPr>
              <w:t xml:space="preserve">="File required." </w:t>
            </w:r>
            <w:r>
              <w:rPr>
                <w:color w:val="FF0000"/>
                <w:sz w:val="19"/>
                <w:szCs w:val="19"/>
                <w:highlight w:val="white"/>
              </w:rPr>
              <w:t>Display</w:t>
            </w:r>
            <w:r>
              <w:rPr>
                <w:color w:val="0000FF"/>
                <w:sz w:val="19"/>
                <w:szCs w:val="19"/>
                <w:highlight w:val="white"/>
              </w:rPr>
              <w:t xml:space="preserve">="Dynamic" </w:t>
            </w:r>
            <w:r>
              <w:rPr>
                <w:color w:val="FF0000"/>
                <w:sz w:val="19"/>
                <w:szCs w:val="19"/>
                <w:highlight w:val="white"/>
              </w:rPr>
              <w:t>ForeColor</w:t>
            </w:r>
            <w:r>
              <w:rPr>
                <w:color w:val="0000FF"/>
                <w:sz w:val="19"/>
                <w:szCs w:val="19"/>
                <w:highlight w:val="white"/>
              </w:rPr>
              <w:t>="Red"&gt;</w:t>
            </w:r>
          </w:p>
          <w:p w14:paraId="47FA4686" w14:textId="77777777" w:rsidR="00DD2602" w:rsidRDefault="00DD2602" w:rsidP="009E2AAC">
            <w:pPr>
              <w:ind w:firstLine="720"/>
            </w:pPr>
            <w:r>
              <w:rPr>
                <w:color w:val="0000FF"/>
                <w:sz w:val="19"/>
                <w:szCs w:val="19"/>
                <w:highlight w:val="white"/>
              </w:rPr>
              <w:t xml:space="preserve">        </w:t>
            </w:r>
            <w:r>
              <w:rPr>
                <w:color w:val="0000FF"/>
                <w:sz w:val="19"/>
                <w:szCs w:val="19"/>
                <w:highlight w:val="white"/>
              </w:rPr>
              <w:tab/>
              <w:t>&lt;/</w:t>
            </w:r>
            <w:r>
              <w:rPr>
                <w:color w:val="800000"/>
                <w:sz w:val="19"/>
                <w:szCs w:val="19"/>
                <w:highlight w:val="white"/>
              </w:rPr>
              <w:t>asp</w:t>
            </w:r>
            <w:r>
              <w:rPr>
                <w:color w:val="0000FF"/>
                <w:sz w:val="19"/>
                <w:szCs w:val="19"/>
                <w:highlight w:val="white"/>
              </w:rPr>
              <w:t>:</w:t>
            </w:r>
            <w:r>
              <w:rPr>
                <w:color w:val="800000"/>
                <w:sz w:val="19"/>
                <w:szCs w:val="19"/>
                <w:highlight w:val="white"/>
              </w:rPr>
              <w:t>RequiredFieldValidator</w:t>
            </w:r>
            <w:r>
              <w:rPr>
                <w:color w:val="0000FF"/>
                <w:sz w:val="19"/>
                <w:szCs w:val="19"/>
                <w:highlight w:val="white"/>
              </w:rPr>
              <w:t>&gt;</w:t>
            </w:r>
          </w:p>
          <w:p w14:paraId="67705D44" w14:textId="77777777" w:rsidR="00DD2602" w:rsidRDefault="00DD2602" w:rsidP="009E2AAC">
            <w:pPr>
              <w:ind w:firstLine="720"/>
            </w:pPr>
            <w:r>
              <w:rPr>
                <w:color w:val="0000FF"/>
                <w:sz w:val="19"/>
                <w:szCs w:val="19"/>
                <w:highlight w:val="white"/>
              </w:rPr>
              <w:t xml:space="preserve">        </w:t>
            </w:r>
            <w:r>
              <w:rPr>
                <w:color w:val="0000FF"/>
                <w:sz w:val="19"/>
                <w:szCs w:val="19"/>
                <w:highlight w:val="white"/>
              </w:rPr>
              <w:tab/>
              <w:t>&lt;</w:t>
            </w:r>
            <w:r>
              <w:rPr>
                <w:color w:val="800000"/>
                <w:sz w:val="19"/>
                <w:szCs w:val="19"/>
                <w:highlight w:val="white"/>
              </w:rPr>
              <w:t>asp</w:t>
            </w:r>
            <w:r>
              <w:rPr>
                <w:color w:val="0000FF"/>
                <w:sz w:val="19"/>
                <w:szCs w:val="19"/>
                <w:highlight w:val="white"/>
              </w:rPr>
              <w:t>:</w:t>
            </w:r>
            <w:r>
              <w:rPr>
                <w:color w:val="800000"/>
                <w:sz w:val="19"/>
                <w:szCs w:val="19"/>
                <w:highlight w:val="white"/>
              </w:rPr>
              <w:t>RegularExpressionValidator</w:t>
            </w:r>
            <w:r>
              <w:rPr>
                <w:color w:val="0000FF"/>
                <w:sz w:val="19"/>
                <w:szCs w:val="19"/>
                <w:highlight w:val="white"/>
              </w:rPr>
              <w:t xml:space="preserve"> </w:t>
            </w:r>
            <w:r>
              <w:rPr>
                <w:color w:val="FF0000"/>
                <w:sz w:val="19"/>
                <w:szCs w:val="19"/>
                <w:highlight w:val="white"/>
              </w:rPr>
              <w:t>ID</w:t>
            </w:r>
            <w:r>
              <w:rPr>
                <w:color w:val="0000FF"/>
                <w:sz w:val="19"/>
                <w:szCs w:val="19"/>
                <w:highlight w:val="white"/>
              </w:rPr>
              <w:t xml:space="preserve">="revFileUpload" </w:t>
            </w:r>
            <w:r>
              <w:rPr>
                <w:color w:val="FF0000"/>
                <w:sz w:val="19"/>
                <w:szCs w:val="19"/>
                <w:highlight w:val="white"/>
              </w:rPr>
              <w:t>ValidationExpression</w:t>
            </w:r>
            <w:r>
              <w:rPr>
                <w:color w:val="0000FF"/>
                <w:sz w:val="19"/>
                <w:szCs w:val="19"/>
                <w:highlight w:val="white"/>
              </w:rPr>
              <w:t>="([a-zA-Z0-9\s_\\\-:])+(.jpg|.jpeg|.png|)$"</w:t>
            </w:r>
          </w:p>
          <w:p w14:paraId="5CB6EAB2" w14:textId="77777777" w:rsidR="00DD2602" w:rsidRDefault="00DD2602" w:rsidP="009E2AAC">
            <w:pPr>
              <w:ind w:firstLine="720"/>
            </w:pPr>
            <w:r>
              <w:rPr>
                <w:color w:val="0000FF"/>
                <w:sz w:val="19"/>
                <w:szCs w:val="19"/>
                <w:highlight w:val="white"/>
              </w:rPr>
              <w:t xml:space="preserve">            </w:t>
            </w:r>
            <w:r>
              <w:rPr>
                <w:color w:val="0000FF"/>
                <w:sz w:val="19"/>
                <w:szCs w:val="19"/>
                <w:highlight w:val="white"/>
              </w:rPr>
              <w:tab/>
            </w:r>
            <w:r>
              <w:rPr>
                <w:color w:val="FF0000"/>
                <w:sz w:val="19"/>
                <w:szCs w:val="19"/>
                <w:highlight w:val="white"/>
              </w:rPr>
              <w:t>ControlToValidate</w:t>
            </w:r>
            <w:r>
              <w:rPr>
                <w:color w:val="0000FF"/>
                <w:sz w:val="19"/>
                <w:szCs w:val="19"/>
                <w:highlight w:val="white"/>
              </w:rPr>
              <w:t xml:space="preserve">="fileUploadControl" </w:t>
            </w:r>
            <w:r>
              <w:rPr>
                <w:color w:val="FF0000"/>
                <w:sz w:val="19"/>
                <w:szCs w:val="19"/>
                <w:highlight w:val="white"/>
              </w:rPr>
              <w:t>runat</w:t>
            </w:r>
            <w:r>
              <w:rPr>
                <w:color w:val="0000FF"/>
                <w:sz w:val="19"/>
                <w:szCs w:val="19"/>
                <w:highlight w:val="white"/>
              </w:rPr>
              <w:t xml:space="preserve">="server" </w:t>
            </w:r>
            <w:r>
              <w:rPr>
                <w:color w:val="FF0000"/>
                <w:sz w:val="19"/>
                <w:szCs w:val="19"/>
                <w:highlight w:val="white"/>
              </w:rPr>
              <w:t>ForeColor</w:t>
            </w:r>
            <w:r>
              <w:rPr>
                <w:color w:val="0000FF"/>
                <w:sz w:val="19"/>
                <w:szCs w:val="19"/>
                <w:highlight w:val="white"/>
              </w:rPr>
              <w:t xml:space="preserve">="Red" </w:t>
            </w:r>
            <w:r>
              <w:rPr>
                <w:color w:val="FF0000"/>
                <w:sz w:val="19"/>
                <w:szCs w:val="19"/>
                <w:highlight w:val="white"/>
              </w:rPr>
              <w:t>ErrorMessage</w:t>
            </w:r>
            <w:r>
              <w:rPr>
                <w:color w:val="0000FF"/>
                <w:sz w:val="19"/>
                <w:szCs w:val="19"/>
                <w:highlight w:val="white"/>
              </w:rPr>
              <w:t>="Please select a valid Word or PDF file."</w:t>
            </w:r>
          </w:p>
          <w:p w14:paraId="70568534" w14:textId="77777777" w:rsidR="00DD2602" w:rsidRDefault="00DD2602" w:rsidP="009E2AAC">
            <w:pPr>
              <w:ind w:firstLine="720"/>
            </w:pPr>
            <w:r>
              <w:rPr>
                <w:color w:val="0000FF"/>
                <w:sz w:val="19"/>
                <w:szCs w:val="19"/>
                <w:highlight w:val="white"/>
              </w:rPr>
              <w:t xml:space="preserve">            </w:t>
            </w:r>
            <w:r>
              <w:rPr>
                <w:color w:val="0000FF"/>
                <w:sz w:val="19"/>
                <w:szCs w:val="19"/>
                <w:highlight w:val="white"/>
              </w:rPr>
              <w:tab/>
            </w:r>
            <w:r>
              <w:rPr>
                <w:color w:val="FF0000"/>
                <w:sz w:val="19"/>
                <w:szCs w:val="19"/>
                <w:highlight w:val="white"/>
              </w:rPr>
              <w:t>Display</w:t>
            </w:r>
            <w:r>
              <w:rPr>
                <w:color w:val="0000FF"/>
                <w:sz w:val="19"/>
                <w:szCs w:val="19"/>
                <w:highlight w:val="white"/>
              </w:rPr>
              <w:t>="Dynamic" /&gt;</w:t>
            </w:r>
          </w:p>
          <w:p w14:paraId="4241143A" w14:textId="77777777" w:rsidR="00DD2602" w:rsidRDefault="00DD2602" w:rsidP="009E2AAC">
            <w:r>
              <w:rPr>
                <w:color w:val="0000FF"/>
                <w:sz w:val="19"/>
                <w:szCs w:val="19"/>
                <w:highlight w:val="white"/>
              </w:rPr>
              <w:t xml:space="preserve">        </w:t>
            </w:r>
            <w:r>
              <w:rPr>
                <w:color w:val="0000FF"/>
                <w:sz w:val="19"/>
                <w:szCs w:val="19"/>
                <w:highlight w:val="white"/>
              </w:rPr>
              <w:tab/>
              <w:t>&lt;</w:t>
            </w:r>
            <w:r>
              <w:rPr>
                <w:color w:val="800000"/>
                <w:sz w:val="19"/>
                <w:szCs w:val="19"/>
                <w:highlight w:val="white"/>
              </w:rPr>
              <w:t>asp</w:t>
            </w:r>
            <w:r>
              <w:rPr>
                <w:color w:val="0000FF"/>
                <w:sz w:val="19"/>
                <w:szCs w:val="19"/>
                <w:highlight w:val="white"/>
              </w:rPr>
              <w:t>:</w:t>
            </w:r>
            <w:r>
              <w:rPr>
                <w:color w:val="800000"/>
                <w:sz w:val="19"/>
                <w:szCs w:val="19"/>
                <w:highlight w:val="white"/>
              </w:rPr>
              <w:t>Button</w:t>
            </w:r>
            <w:r>
              <w:rPr>
                <w:color w:val="0000FF"/>
                <w:sz w:val="19"/>
                <w:szCs w:val="19"/>
                <w:highlight w:val="white"/>
              </w:rPr>
              <w:t xml:space="preserve"> </w:t>
            </w:r>
            <w:r>
              <w:rPr>
                <w:color w:val="FF0000"/>
                <w:sz w:val="19"/>
                <w:szCs w:val="19"/>
                <w:highlight w:val="white"/>
              </w:rPr>
              <w:t>ID</w:t>
            </w:r>
            <w:r>
              <w:rPr>
                <w:color w:val="0000FF"/>
                <w:sz w:val="19"/>
                <w:szCs w:val="19"/>
                <w:highlight w:val="white"/>
              </w:rPr>
              <w:t xml:space="preserve">="btnUpload" </w:t>
            </w:r>
            <w:r>
              <w:rPr>
                <w:color w:val="FF0000"/>
                <w:sz w:val="19"/>
                <w:szCs w:val="19"/>
                <w:highlight w:val="white"/>
              </w:rPr>
              <w:t>runat</w:t>
            </w:r>
            <w:r>
              <w:rPr>
                <w:color w:val="0000FF"/>
                <w:sz w:val="19"/>
                <w:szCs w:val="19"/>
                <w:highlight w:val="white"/>
              </w:rPr>
              <w:t xml:space="preserve">="server" </w:t>
            </w:r>
            <w:r>
              <w:rPr>
                <w:color w:val="FF0000"/>
                <w:sz w:val="19"/>
                <w:szCs w:val="19"/>
                <w:highlight w:val="white"/>
              </w:rPr>
              <w:t>OnClick</w:t>
            </w:r>
            <w:r>
              <w:rPr>
                <w:color w:val="0000FF"/>
                <w:sz w:val="19"/>
                <w:szCs w:val="19"/>
                <w:highlight w:val="white"/>
              </w:rPr>
              <w:t xml:space="preserve">="btnUpload_Click" </w:t>
            </w:r>
            <w:r>
              <w:rPr>
                <w:color w:val="FF0000"/>
                <w:sz w:val="19"/>
                <w:szCs w:val="19"/>
                <w:highlight w:val="white"/>
              </w:rPr>
              <w:t>Text</w:t>
            </w:r>
            <w:r>
              <w:rPr>
                <w:color w:val="0000FF"/>
                <w:sz w:val="19"/>
                <w:szCs w:val="19"/>
                <w:highlight w:val="white"/>
              </w:rPr>
              <w:t>="Save" /&gt;</w:t>
            </w:r>
          </w:p>
          <w:p w14:paraId="55B1C41E" w14:textId="77777777" w:rsidR="00DD2602" w:rsidRDefault="00DD2602" w:rsidP="009E2AAC"/>
        </w:tc>
      </w:tr>
    </w:tbl>
    <w:p w14:paraId="496D768F" w14:textId="77777777" w:rsidR="00DD2602" w:rsidRDefault="00DD2602" w:rsidP="00DD2602"/>
    <w:p w14:paraId="076A30F5" w14:textId="77777777" w:rsidR="00DD2602" w:rsidRDefault="00DD2602" w:rsidP="00DD2602">
      <w:pPr>
        <w:ind w:firstLine="720"/>
      </w:pPr>
      <w:r>
        <w:rPr>
          <w:color w:val="222222"/>
          <w:highlight w:val="white"/>
        </w:rPr>
        <w:t>ASP.NET, Jquery, HTML5, javascript veya diğer programlama dilleri ile yazılan client-side yöntemler saldırgan tarafından Burp veya Fiddler gibi araçlar ile kolayca bypass edilebileceği için yazılımcının kullanacağı bu yöntem güvensiz upload’lara karşı kesin alınmış bir önlem olarak kabul edilemeyecektir.</w:t>
      </w:r>
    </w:p>
    <w:p w14:paraId="0FE4D4CA" w14:textId="77777777" w:rsidR="00DD2602" w:rsidRDefault="00DD2602" w:rsidP="00DD2602"/>
    <w:p w14:paraId="58C3FC2F" w14:textId="77777777" w:rsidR="00DD2602" w:rsidRDefault="00DD2602" w:rsidP="00DD2602"/>
    <w:p w14:paraId="71AE76C1" w14:textId="77777777" w:rsidR="00DD2602" w:rsidRDefault="00DD2602" w:rsidP="00DD2602">
      <w:r>
        <w:br w:type="page"/>
      </w:r>
    </w:p>
    <w:p w14:paraId="4B323A12" w14:textId="77777777" w:rsidR="00DD2602" w:rsidRDefault="00DD2602" w:rsidP="00DD2602">
      <w:pPr>
        <w:pStyle w:val="Balk1"/>
      </w:pPr>
      <w:bookmarkStart w:id="22" w:name="_4d34og8" w:colFirst="0" w:colLast="0"/>
      <w:bookmarkStart w:id="23" w:name="_Toc475447341"/>
      <w:bookmarkStart w:id="24" w:name="_Toc475447811"/>
      <w:bookmarkEnd w:id="22"/>
      <w:r>
        <w:rPr>
          <w:color w:val="000000"/>
          <w:highlight w:val="white"/>
        </w:rPr>
        <w:lastRenderedPageBreak/>
        <w:t>IIS Request Filtering</w:t>
      </w:r>
      <w:bookmarkEnd w:id="23"/>
      <w:bookmarkEnd w:id="24"/>
    </w:p>
    <w:p w14:paraId="60EAAFFC" w14:textId="77777777" w:rsidR="00DD2602" w:rsidRDefault="00DD2602" w:rsidP="00DD2602"/>
    <w:p w14:paraId="266E4285" w14:textId="77777777" w:rsidR="00DD2602" w:rsidRDefault="00DD2602" w:rsidP="00DD2602">
      <w:r>
        <w:rPr>
          <w:b/>
          <w:color w:val="222222"/>
          <w:highlight w:val="white"/>
        </w:rPr>
        <w:tab/>
      </w:r>
      <w:r>
        <w:rPr>
          <w:color w:val="222222"/>
          <w:highlight w:val="white"/>
        </w:rPr>
        <w:t>IIS (Internet Information Services) 7.0 ile gelen bir istek filtreleme mekanizması olan Request Filtering ile istenilen dizinde belirlenen türlerdeki dosyalar için gelen isteklere izin vermeyi ya da isteği reddetmeyi sağlamaktadır.</w:t>
      </w:r>
      <w:r>
        <w:rPr>
          <w:color w:val="222222"/>
        </w:rPr>
        <w:t xml:space="preserve"> Bu özelliği kullanmanın yolu ise şu şekilde:</w:t>
      </w:r>
    </w:p>
    <w:p w14:paraId="6EFAB856" w14:textId="77777777" w:rsidR="00DD2602" w:rsidRDefault="00DD2602" w:rsidP="00DD2602"/>
    <w:p w14:paraId="237EBB26" w14:textId="77777777" w:rsidR="00DD2602" w:rsidRDefault="00DD2602" w:rsidP="00DD2602">
      <w:r>
        <w:t>IIS’te istek filtreleme yapılacak alana tıklanır:</w:t>
      </w:r>
    </w:p>
    <w:p w14:paraId="4FDE56AD" w14:textId="77777777" w:rsidR="00DD2602" w:rsidRDefault="00DD2602" w:rsidP="00DD2602"/>
    <w:p w14:paraId="1FB01BB1" w14:textId="77777777" w:rsidR="00DD2602" w:rsidRDefault="00DD2602" w:rsidP="00DD2602">
      <w:pPr>
        <w:keepNext/>
      </w:pPr>
      <w:r>
        <w:rPr>
          <w:noProof/>
        </w:rPr>
        <w:drawing>
          <wp:inline distT="114300" distB="114300" distL="114300" distR="114300" wp14:anchorId="329FE46A" wp14:editId="3B0A7380">
            <wp:extent cx="5943600" cy="2082800"/>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5943600" cy="2082800"/>
                    </a:xfrm>
                    <a:prstGeom prst="rect">
                      <a:avLst/>
                    </a:prstGeom>
                    <a:ln/>
                  </pic:spPr>
                </pic:pic>
              </a:graphicData>
            </a:graphic>
          </wp:inline>
        </w:drawing>
      </w:r>
    </w:p>
    <w:p w14:paraId="42231DE8" w14:textId="77777777" w:rsidR="00DD2602" w:rsidRDefault="00DD2602" w:rsidP="00DD2602">
      <w:pPr>
        <w:spacing w:after="200"/>
        <w:jc w:val="center"/>
      </w:pPr>
      <w:bookmarkStart w:id="25" w:name="_2s8eyo1" w:colFirst="0" w:colLast="0"/>
      <w:bookmarkEnd w:id="25"/>
      <w:r>
        <w:rPr>
          <w:rFonts w:ascii="Arial" w:eastAsia="Arial" w:hAnsi="Arial" w:cs="Arial"/>
          <w:i/>
          <w:color w:val="44546A"/>
          <w:sz w:val="18"/>
          <w:szCs w:val="18"/>
        </w:rPr>
        <w:t>Şekil 1 - IIS Görünüm</w:t>
      </w:r>
    </w:p>
    <w:p w14:paraId="583F277E" w14:textId="77777777" w:rsidR="00DD2602" w:rsidRDefault="00DD2602" w:rsidP="00DD2602"/>
    <w:p w14:paraId="09DB014A" w14:textId="77777777" w:rsidR="00DD2602" w:rsidRDefault="00DD2602" w:rsidP="00DD2602"/>
    <w:p w14:paraId="31CD38AB" w14:textId="77777777" w:rsidR="00DD2602" w:rsidRDefault="00DD2602" w:rsidP="00DD2602"/>
    <w:p w14:paraId="2903C839" w14:textId="77777777" w:rsidR="00DD2602" w:rsidRDefault="00DD2602" w:rsidP="00DD2602"/>
    <w:p w14:paraId="1124ECDB" w14:textId="77777777" w:rsidR="00DD2602" w:rsidRDefault="00DD2602" w:rsidP="00DD2602"/>
    <w:p w14:paraId="509F3F3C" w14:textId="77777777" w:rsidR="00DD2602" w:rsidRDefault="00DD2602" w:rsidP="00DD2602"/>
    <w:p w14:paraId="0849CB0D" w14:textId="77777777" w:rsidR="00DD2602" w:rsidRDefault="00DD2602" w:rsidP="00DD2602"/>
    <w:p w14:paraId="11FF5491" w14:textId="77777777" w:rsidR="00DD2602" w:rsidRDefault="00DD2602" w:rsidP="00DD2602"/>
    <w:p w14:paraId="0B5C03EA" w14:textId="77777777" w:rsidR="00DD2602" w:rsidRDefault="00DD2602" w:rsidP="00DD2602"/>
    <w:p w14:paraId="640ED530" w14:textId="77777777" w:rsidR="00DD2602" w:rsidRDefault="00DD2602" w:rsidP="00DD2602"/>
    <w:p w14:paraId="28158095" w14:textId="77777777" w:rsidR="00DD2602" w:rsidRDefault="00DD2602" w:rsidP="00DD2602"/>
    <w:p w14:paraId="5BF2AE6B" w14:textId="77777777" w:rsidR="00DD2602" w:rsidRDefault="00DD2602" w:rsidP="00DD2602"/>
    <w:p w14:paraId="081A13FE" w14:textId="77777777" w:rsidR="00DD2602" w:rsidRDefault="00DD2602" w:rsidP="00DD2602"/>
    <w:p w14:paraId="6B7DB7EF" w14:textId="77777777" w:rsidR="00DD2602" w:rsidRDefault="00DD2602" w:rsidP="00DD2602"/>
    <w:p w14:paraId="510642A9" w14:textId="77777777" w:rsidR="00DD2602" w:rsidRDefault="00DD2602" w:rsidP="00DD2602"/>
    <w:p w14:paraId="78382A87" w14:textId="77777777" w:rsidR="00DD2602" w:rsidRDefault="00DD2602" w:rsidP="00DD2602"/>
    <w:p w14:paraId="1DC474C8" w14:textId="77777777" w:rsidR="00DD2602" w:rsidRDefault="00DD2602" w:rsidP="00DD2602"/>
    <w:p w14:paraId="14C0DA53" w14:textId="77777777" w:rsidR="00DD2602" w:rsidRDefault="00DD2602" w:rsidP="00DD2602"/>
    <w:p w14:paraId="4584686F" w14:textId="77777777" w:rsidR="00DD2602" w:rsidRDefault="00DD2602" w:rsidP="00DD2602"/>
    <w:p w14:paraId="03A752B4" w14:textId="77777777" w:rsidR="00DD2602" w:rsidRDefault="00DD2602" w:rsidP="00DD2602"/>
    <w:p w14:paraId="451C77D7" w14:textId="77777777" w:rsidR="00DD2602" w:rsidRDefault="00DD2602" w:rsidP="00DD2602"/>
    <w:p w14:paraId="702E52A3" w14:textId="77777777" w:rsidR="00DD2602" w:rsidRDefault="00DD2602" w:rsidP="00DD2602"/>
    <w:p w14:paraId="215AD947" w14:textId="77777777" w:rsidR="00F70893" w:rsidRDefault="00F70893" w:rsidP="00DD2602"/>
    <w:p w14:paraId="7BF070D7" w14:textId="77777777" w:rsidR="00F70893" w:rsidRDefault="00F70893">
      <w:r>
        <w:br w:type="page"/>
      </w:r>
    </w:p>
    <w:p w14:paraId="3C2527C2" w14:textId="16A2BB19" w:rsidR="00DD2602" w:rsidRDefault="00DD2602" w:rsidP="00DD2602">
      <w:r>
        <w:lastRenderedPageBreak/>
        <w:t>Request Filtering yazan yere tıklandığında da aşağıdaki kısım açılacaktır:</w:t>
      </w:r>
    </w:p>
    <w:p w14:paraId="787310B8" w14:textId="77777777" w:rsidR="00DD2602" w:rsidRDefault="00DD2602" w:rsidP="00DD2602"/>
    <w:p w14:paraId="71555B7A" w14:textId="77777777" w:rsidR="00DD2602" w:rsidRDefault="00DD2602" w:rsidP="00DD2602">
      <w:pPr>
        <w:keepNext/>
      </w:pPr>
      <w:r>
        <w:rPr>
          <w:noProof/>
        </w:rPr>
        <w:drawing>
          <wp:inline distT="114300" distB="114300" distL="114300" distR="114300" wp14:anchorId="1AFDC9CC" wp14:editId="153357DA">
            <wp:extent cx="5943600" cy="4622800"/>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9"/>
                    <a:srcRect/>
                    <a:stretch>
                      <a:fillRect/>
                    </a:stretch>
                  </pic:blipFill>
                  <pic:spPr>
                    <a:xfrm>
                      <a:off x="0" y="0"/>
                      <a:ext cx="5943600" cy="4622800"/>
                    </a:xfrm>
                    <a:prstGeom prst="rect">
                      <a:avLst/>
                    </a:prstGeom>
                    <a:ln/>
                  </pic:spPr>
                </pic:pic>
              </a:graphicData>
            </a:graphic>
          </wp:inline>
        </w:drawing>
      </w:r>
    </w:p>
    <w:p w14:paraId="72A3423D" w14:textId="77777777" w:rsidR="00DD2602" w:rsidRDefault="00DD2602" w:rsidP="00DD2602">
      <w:pPr>
        <w:spacing w:after="200"/>
        <w:jc w:val="center"/>
      </w:pPr>
      <w:bookmarkStart w:id="26" w:name="_17dp8vu" w:colFirst="0" w:colLast="0"/>
      <w:bookmarkEnd w:id="26"/>
      <w:r>
        <w:rPr>
          <w:rFonts w:ascii="Arial" w:eastAsia="Arial" w:hAnsi="Arial" w:cs="Arial"/>
          <w:i/>
          <w:color w:val="44546A"/>
          <w:sz w:val="18"/>
          <w:szCs w:val="18"/>
        </w:rPr>
        <w:t>Şekil 2 - File Name Extensions Alanından Çalıştırılmasının Engellendiği Dosya Uzantılarının Listesi</w:t>
      </w:r>
    </w:p>
    <w:p w14:paraId="7C312627" w14:textId="77777777" w:rsidR="00DD2602" w:rsidRDefault="00DD2602" w:rsidP="00DD2602"/>
    <w:p w14:paraId="04919A16" w14:textId="77777777" w:rsidR="00DD2602" w:rsidRDefault="00DD2602" w:rsidP="00DD2602"/>
    <w:p w14:paraId="60D0F177" w14:textId="77777777" w:rsidR="00DD2602" w:rsidRDefault="00DD2602" w:rsidP="00DD2602"/>
    <w:p w14:paraId="4ACC5A44" w14:textId="77777777" w:rsidR="00DD2602" w:rsidRDefault="00DD2602" w:rsidP="00DD2602"/>
    <w:p w14:paraId="1CAFBC18" w14:textId="77777777" w:rsidR="00DD2602" w:rsidRDefault="00DD2602" w:rsidP="00DD2602"/>
    <w:p w14:paraId="1CCFB2F2" w14:textId="77777777" w:rsidR="00DD2602" w:rsidRDefault="00DD2602" w:rsidP="00DD2602"/>
    <w:p w14:paraId="6710B9AA" w14:textId="77777777" w:rsidR="00DD2602" w:rsidRDefault="00DD2602" w:rsidP="00DD2602"/>
    <w:p w14:paraId="07AFA11A" w14:textId="77777777" w:rsidR="00DD2602" w:rsidRDefault="00DD2602" w:rsidP="00DD2602"/>
    <w:p w14:paraId="77C41CF6" w14:textId="77777777" w:rsidR="00DD2602" w:rsidRDefault="00DD2602" w:rsidP="00DD2602"/>
    <w:p w14:paraId="39980440" w14:textId="77777777" w:rsidR="00DD2602" w:rsidRDefault="00DD2602" w:rsidP="00DD2602"/>
    <w:p w14:paraId="17E7E0E5" w14:textId="77777777" w:rsidR="00DD2602" w:rsidRDefault="00DD2602" w:rsidP="00DD2602"/>
    <w:p w14:paraId="35AB7C45" w14:textId="77777777" w:rsidR="00DD2602" w:rsidRDefault="00DD2602" w:rsidP="00DD2602"/>
    <w:p w14:paraId="0ECB3D0F" w14:textId="77777777" w:rsidR="00DD2602" w:rsidRDefault="00DD2602" w:rsidP="00DD2602"/>
    <w:p w14:paraId="25F221B2" w14:textId="77777777" w:rsidR="00DD2602" w:rsidRDefault="00DD2602" w:rsidP="00DD2602"/>
    <w:p w14:paraId="55037ACF" w14:textId="77777777" w:rsidR="00DD2602" w:rsidRDefault="00DD2602" w:rsidP="00DD2602"/>
    <w:p w14:paraId="018B4C8B" w14:textId="77777777" w:rsidR="00DD2602" w:rsidRDefault="00DD2602" w:rsidP="00DD2602"/>
    <w:p w14:paraId="12651B00" w14:textId="77777777" w:rsidR="00F70893" w:rsidRDefault="00F70893">
      <w:r>
        <w:br w:type="page"/>
      </w:r>
    </w:p>
    <w:p w14:paraId="58040ED7" w14:textId="5225E23D" w:rsidR="00DD2602" w:rsidRDefault="00DD2602" w:rsidP="00DD2602">
      <w:r>
        <w:lastRenderedPageBreak/>
        <w:t>Boş alana sağ tıklanınca açılacak küçük pencereden Deny File Name Extension seçeneği seçilir:</w:t>
      </w:r>
    </w:p>
    <w:p w14:paraId="2EBA3D9A" w14:textId="77777777" w:rsidR="00DD2602" w:rsidRDefault="00DD2602" w:rsidP="00DD2602"/>
    <w:p w14:paraId="39DA06AD" w14:textId="77777777" w:rsidR="00DD2602" w:rsidRDefault="00DD2602" w:rsidP="00DD2602">
      <w:pPr>
        <w:keepNext/>
      </w:pPr>
      <w:r>
        <w:rPr>
          <w:noProof/>
        </w:rPr>
        <w:drawing>
          <wp:inline distT="114300" distB="114300" distL="114300" distR="114300" wp14:anchorId="6DBDF745" wp14:editId="2BC4114C">
            <wp:extent cx="5943600" cy="3644900"/>
            <wp:effectExtent l="0" t="0" r="0" b="0"/>
            <wp:docPr id="4"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0"/>
                    <a:srcRect/>
                    <a:stretch>
                      <a:fillRect/>
                    </a:stretch>
                  </pic:blipFill>
                  <pic:spPr>
                    <a:xfrm>
                      <a:off x="0" y="0"/>
                      <a:ext cx="5943600" cy="3644900"/>
                    </a:xfrm>
                    <a:prstGeom prst="rect">
                      <a:avLst/>
                    </a:prstGeom>
                    <a:ln/>
                  </pic:spPr>
                </pic:pic>
              </a:graphicData>
            </a:graphic>
          </wp:inline>
        </w:drawing>
      </w:r>
    </w:p>
    <w:p w14:paraId="7C3EEA7E" w14:textId="77777777" w:rsidR="00DD2602" w:rsidRDefault="00DD2602" w:rsidP="00DD2602">
      <w:pPr>
        <w:spacing w:after="200"/>
        <w:jc w:val="center"/>
      </w:pPr>
      <w:bookmarkStart w:id="27" w:name="_3rdcrjn" w:colFirst="0" w:colLast="0"/>
      <w:bookmarkEnd w:id="27"/>
      <w:r>
        <w:rPr>
          <w:rFonts w:ascii="Arial" w:eastAsia="Arial" w:hAnsi="Arial" w:cs="Arial"/>
          <w:i/>
          <w:color w:val="44546A"/>
          <w:sz w:val="18"/>
          <w:szCs w:val="18"/>
        </w:rPr>
        <w:t>Şekil 3 - File Name Extensions Alanından Çalıştırılması Engellenecek Dosya Uzantısının Eklenmesi</w:t>
      </w:r>
    </w:p>
    <w:p w14:paraId="14B6E733" w14:textId="77777777" w:rsidR="00DD2602" w:rsidRDefault="00DD2602" w:rsidP="00DD2602"/>
    <w:p w14:paraId="47D05A15" w14:textId="77777777" w:rsidR="00DD2602" w:rsidRDefault="00DD2602" w:rsidP="00DD2602"/>
    <w:p w14:paraId="1F1CA735" w14:textId="77777777" w:rsidR="00DD2602" w:rsidRDefault="00DD2602" w:rsidP="00DD2602"/>
    <w:p w14:paraId="29474BFC" w14:textId="77777777" w:rsidR="00DD2602" w:rsidRDefault="00DD2602" w:rsidP="00DD2602"/>
    <w:p w14:paraId="2F3AD113" w14:textId="77777777" w:rsidR="00DD2602" w:rsidRDefault="00DD2602" w:rsidP="00DD2602"/>
    <w:p w14:paraId="7E738729" w14:textId="77777777" w:rsidR="00DD2602" w:rsidRDefault="00DD2602" w:rsidP="00DD2602"/>
    <w:p w14:paraId="3115381E" w14:textId="77777777" w:rsidR="00DD2602" w:rsidRDefault="00DD2602" w:rsidP="00DD2602"/>
    <w:p w14:paraId="16169312" w14:textId="77777777" w:rsidR="00DD2602" w:rsidRDefault="00DD2602" w:rsidP="00DD2602"/>
    <w:p w14:paraId="7B14C78B" w14:textId="77777777" w:rsidR="00DD2602" w:rsidRDefault="00DD2602" w:rsidP="00DD2602"/>
    <w:p w14:paraId="67380D90" w14:textId="77777777" w:rsidR="00DD2602" w:rsidRDefault="00DD2602" w:rsidP="00DD2602"/>
    <w:p w14:paraId="6C6D4712" w14:textId="77777777" w:rsidR="00DD2602" w:rsidRDefault="00DD2602" w:rsidP="00DD2602"/>
    <w:p w14:paraId="374C5DBF" w14:textId="77777777" w:rsidR="00DD2602" w:rsidRDefault="00DD2602" w:rsidP="00DD2602"/>
    <w:p w14:paraId="07B54AEC" w14:textId="77777777" w:rsidR="00DD2602" w:rsidRDefault="00DD2602" w:rsidP="00DD2602"/>
    <w:p w14:paraId="5107EDBD" w14:textId="77777777" w:rsidR="00DD2602" w:rsidRDefault="00DD2602" w:rsidP="00DD2602"/>
    <w:p w14:paraId="383859BB" w14:textId="77777777" w:rsidR="00DD2602" w:rsidRDefault="00DD2602" w:rsidP="00DD2602"/>
    <w:p w14:paraId="64D72E40" w14:textId="77777777" w:rsidR="00DD2602" w:rsidRDefault="00DD2602" w:rsidP="00DD2602"/>
    <w:p w14:paraId="2E164CDB" w14:textId="77777777" w:rsidR="00DD2602" w:rsidRDefault="00DD2602" w:rsidP="00DD2602"/>
    <w:p w14:paraId="288F2DD9" w14:textId="77777777" w:rsidR="00DD2602" w:rsidRDefault="00DD2602" w:rsidP="00DD2602"/>
    <w:p w14:paraId="17DEB1D4" w14:textId="77777777" w:rsidR="00DD2602" w:rsidRDefault="00DD2602" w:rsidP="00DD2602"/>
    <w:p w14:paraId="5558DD3E" w14:textId="77777777" w:rsidR="00DD2602" w:rsidRDefault="00DD2602" w:rsidP="00DD2602"/>
    <w:p w14:paraId="0CECF081" w14:textId="77777777" w:rsidR="00F70893" w:rsidRDefault="00F70893">
      <w:r>
        <w:br w:type="page"/>
      </w:r>
    </w:p>
    <w:p w14:paraId="4D2C7B73" w14:textId="4BC98480" w:rsidR="00DD2602" w:rsidRDefault="00DD2602" w:rsidP="00DD2602">
      <w:r>
        <w:lastRenderedPageBreak/>
        <w:t>Açılacak küçük pencereye istenilen uzantı yazılıp OK’a basılınca listeye eklendiği görülecektir:</w:t>
      </w:r>
    </w:p>
    <w:p w14:paraId="3E88C225" w14:textId="77777777" w:rsidR="00DD2602" w:rsidRDefault="00DD2602" w:rsidP="00DD2602"/>
    <w:p w14:paraId="1F8CD757" w14:textId="77777777" w:rsidR="00DD2602" w:rsidRDefault="00DD2602" w:rsidP="00DD2602">
      <w:pPr>
        <w:keepNext/>
      </w:pPr>
      <w:r>
        <w:rPr>
          <w:noProof/>
        </w:rPr>
        <w:drawing>
          <wp:inline distT="114300" distB="114300" distL="114300" distR="114300" wp14:anchorId="1BD85492" wp14:editId="55313536">
            <wp:extent cx="5943600" cy="4660900"/>
            <wp:effectExtent l="0" t="0" r="0" b="0"/>
            <wp:docPr id="5"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1"/>
                    <a:srcRect/>
                    <a:stretch>
                      <a:fillRect/>
                    </a:stretch>
                  </pic:blipFill>
                  <pic:spPr>
                    <a:xfrm>
                      <a:off x="0" y="0"/>
                      <a:ext cx="5943600" cy="4660900"/>
                    </a:xfrm>
                    <a:prstGeom prst="rect">
                      <a:avLst/>
                    </a:prstGeom>
                    <a:ln/>
                  </pic:spPr>
                </pic:pic>
              </a:graphicData>
            </a:graphic>
          </wp:inline>
        </w:drawing>
      </w:r>
    </w:p>
    <w:p w14:paraId="792DEC89" w14:textId="77777777" w:rsidR="00DD2602" w:rsidRDefault="00DD2602" w:rsidP="00DD2602">
      <w:pPr>
        <w:spacing w:after="200"/>
        <w:jc w:val="center"/>
      </w:pPr>
      <w:bookmarkStart w:id="28" w:name="_26in1rg" w:colFirst="0" w:colLast="0"/>
      <w:bookmarkEnd w:id="28"/>
      <w:r>
        <w:rPr>
          <w:rFonts w:ascii="Arial" w:eastAsia="Arial" w:hAnsi="Arial" w:cs="Arial"/>
          <w:i/>
          <w:color w:val="44546A"/>
          <w:sz w:val="18"/>
          <w:szCs w:val="18"/>
        </w:rPr>
        <w:t>Şekil 4 - File Name Extensions Alanından Çalıştırılması Engellenmek İstenen Dosya Uzantılarının Belirlenmesi</w:t>
      </w:r>
    </w:p>
    <w:p w14:paraId="71D82BFE" w14:textId="77777777" w:rsidR="00DD2602" w:rsidRDefault="00DD2602" w:rsidP="00DD2602"/>
    <w:p w14:paraId="0D1CA297" w14:textId="77777777" w:rsidR="00DD2602" w:rsidRDefault="00DD2602" w:rsidP="00DD2602">
      <w:r>
        <w:rPr>
          <w:b/>
          <w:color w:val="222222"/>
          <w:highlight w:val="white"/>
        </w:rPr>
        <w:tab/>
      </w:r>
      <w:r>
        <w:rPr>
          <w:color w:val="222222"/>
          <w:highlight w:val="white"/>
        </w:rPr>
        <w:t>Bu yöntemi kullanarak da projedeki belli klasörlerde veya tamamında belirlenen türdeki dosyalar için gelen istekler kabul edilmeyebilir ve atılması olası herhangi bir shell ya da zararlı içerikli bir dosyanın çağrılıp çalıştırılması engellenecektir.</w:t>
      </w:r>
    </w:p>
    <w:p w14:paraId="1E964350" w14:textId="77777777" w:rsidR="00DD2602" w:rsidRDefault="00DD2602" w:rsidP="00DD2602"/>
    <w:p w14:paraId="05A12058" w14:textId="77777777" w:rsidR="00DD2602" w:rsidRDefault="00DD2602" w:rsidP="00DD2602">
      <w:pPr>
        <w:ind w:firstLine="720"/>
      </w:pPr>
    </w:p>
    <w:p w14:paraId="11628000" w14:textId="77777777" w:rsidR="00DD2602" w:rsidRDefault="00DD2602" w:rsidP="00DD2602">
      <w:pPr>
        <w:ind w:firstLine="720"/>
      </w:pPr>
      <w:r>
        <w:rPr>
          <w:color w:val="222222"/>
          <w:highlight w:val="white"/>
        </w:rPr>
        <w:t xml:space="preserve">Buraya kadar anlatılanlardan da görüldüğü gibi bir saldırgan dosya yükleme alanlarında birçok bypass yöntemi kullanabilmektedir. Yazılımcıdan beklenen bu anlatılan hususlara dikkat ederek önlemler almak ve bu önlemlerin çalışır olduğundan emin olmaktır. </w:t>
      </w:r>
    </w:p>
    <w:p w14:paraId="0AD5440A" w14:textId="77777777" w:rsidR="00DD2602" w:rsidRDefault="00DD2602" w:rsidP="00DD2602">
      <w:pPr>
        <w:ind w:firstLine="720"/>
      </w:pPr>
      <w:r>
        <w:rPr>
          <w:color w:val="222222"/>
          <w:highlight w:val="white"/>
        </w:rPr>
        <w:t>Bu yazı .Net file upload control’ü üzerinden yazılmıştır. Ancak alınacak önlemler diğer diller ile benzer başlıkları taşımaktadır. Faydalı olması dileğiyle.</w:t>
      </w:r>
    </w:p>
    <w:p w14:paraId="5B3DAAF8" w14:textId="77777777" w:rsidR="000E4182" w:rsidRDefault="000E4182" w:rsidP="0020270D"/>
    <w:p w14:paraId="67D4E21B" w14:textId="77777777" w:rsidR="000E4182" w:rsidRDefault="000E4182" w:rsidP="0020270D"/>
    <w:p w14:paraId="6CF302DE" w14:textId="77777777" w:rsidR="000E4182" w:rsidRDefault="000E4182" w:rsidP="0020270D"/>
    <w:p w14:paraId="41C1EF6A" w14:textId="77777777" w:rsidR="000E4182" w:rsidRDefault="000E4182" w:rsidP="0020270D"/>
    <w:p w14:paraId="480A9D95" w14:textId="77777777" w:rsidR="000E4182" w:rsidRDefault="000E4182" w:rsidP="0020270D"/>
    <w:p w14:paraId="5AA68D75" w14:textId="77777777" w:rsidR="00F70893" w:rsidRDefault="00F70893">
      <w:pPr>
        <w:rPr>
          <w:rFonts w:ascii="Calibri" w:hAnsi="Calibri" w:cs="Times New Roman"/>
          <w:b/>
          <w:bCs/>
          <w:color w:val="2A2A2A"/>
          <w:sz w:val="40"/>
          <w:szCs w:val="22"/>
          <w:lang w:eastAsia="tr-TR"/>
        </w:rPr>
      </w:pPr>
      <w:r>
        <w:rPr>
          <w:rFonts w:ascii="Calibri" w:hAnsi="Calibri" w:cs="Times New Roman"/>
          <w:b/>
          <w:bCs/>
          <w:color w:val="2A2A2A"/>
          <w:sz w:val="40"/>
          <w:szCs w:val="22"/>
          <w:lang w:eastAsia="tr-TR"/>
        </w:rPr>
        <w:br w:type="page"/>
      </w:r>
    </w:p>
    <w:p w14:paraId="428DA156" w14:textId="77777777" w:rsidR="00F70893" w:rsidRDefault="00F70893" w:rsidP="000E4182">
      <w:pPr>
        <w:spacing w:after="300"/>
        <w:jc w:val="both"/>
        <w:rPr>
          <w:rFonts w:ascii="Calibri" w:hAnsi="Calibri" w:cs="Times New Roman"/>
          <w:b/>
          <w:bCs/>
          <w:color w:val="2A2A2A"/>
          <w:sz w:val="40"/>
          <w:szCs w:val="22"/>
          <w:lang w:eastAsia="tr-TR"/>
        </w:rPr>
      </w:pPr>
    </w:p>
    <w:p w14:paraId="4E73464B" w14:textId="77777777" w:rsidR="00F70893" w:rsidRDefault="00F70893" w:rsidP="000E4182">
      <w:pPr>
        <w:spacing w:after="300"/>
        <w:jc w:val="both"/>
        <w:rPr>
          <w:rFonts w:ascii="Calibri" w:hAnsi="Calibri" w:cs="Times New Roman"/>
          <w:b/>
          <w:bCs/>
          <w:color w:val="2A2A2A"/>
          <w:sz w:val="40"/>
          <w:szCs w:val="22"/>
          <w:lang w:eastAsia="tr-TR"/>
        </w:rPr>
      </w:pPr>
    </w:p>
    <w:p w14:paraId="3A9D65FB" w14:textId="78D33BB5" w:rsidR="000E4182" w:rsidRPr="003B1046" w:rsidRDefault="000E4182" w:rsidP="000E4182">
      <w:pPr>
        <w:spacing w:after="300"/>
        <w:jc w:val="both"/>
        <w:rPr>
          <w:rFonts w:ascii="Calibri" w:hAnsi="Calibri" w:cs="Times New Roman"/>
          <w:sz w:val="44"/>
          <w:lang w:eastAsia="tr-TR"/>
        </w:rPr>
      </w:pPr>
      <w:r w:rsidRPr="003B1046">
        <w:rPr>
          <w:rFonts w:ascii="Calibri" w:hAnsi="Calibri" w:cs="Times New Roman"/>
          <w:b/>
          <w:bCs/>
          <w:color w:val="2A2A2A"/>
          <w:sz w:val="40"/>
          <w:szCs w:val="22"/>
          <w:lang w:eastAsia="tr-TR"/>
        </w:rPr>
        <w:t>BGA Bilgi Güvenliği A.Ş. Hakkında</w:t>
      </w:r>
    </w:p>
    <w:p w14:paraId="435E16DD" w14:textId="77777777" w:rsidR="000E4182" w:rsidRPr="003B1046" w:rsidRDefault="000E4182" w:rsidP="000E4182">
      <w:pPr>
        <w:spacing w:after="300"/>
        <w:jc w:val="both"/>
        <w:rPr>
          <w:rFonts w:ascii="Calibri" w:hAnsi="Calibri" w:cs="Times New Roman"/>
          <w:lang w:eastAsia="tr-TR"/>
        </w:rPr>
      </w:pPr>
      <w:r w:rsidRPr="003B1046">
        <w:rPr>
          <w:rFonts w:ascii="Calibri" w:hAnsi="Calibri" w:cs="Times New Roman"/>
          <w:color w:val="2A2A2A"/>
          <w:sz w:val="22"/>
          <w:szCs w:val="22"/>
          <w:lang w:eastAsia="tr-TR"/>
        </w:rPr>
        <w:t>BGA Bilgi Güvenliği A.Ş. 2008 yılından bu yana siber güvenlik alanında faaliyet göstermektedir. Ülkemizdeki bilgi güvenliği sektörüne profesyonel anlamda destek olmak amacı ile kurulan BGA Bilgi Güvenliği, stratejik siber güvenlik danışmanlığı ve güvenlik eğitimleri konularında kurumlara hizmet vermektedir.   </w:t>
      </w:r>
    </w:p>
    <w:p w14:paraId="0B9FFD78" w14:textId="77777777" w:rsidR="000E4182" w:rsidRPr="003B1046" w:rsidRDefault="000E4182" w:rsidP="000E4182">
      <w:pPr>
        <w:spacing w:after="300"/>
        <w:jc w:val="both"/>
        <w:rPr>
          <w:rFonts w:ascii="Calibri" w:hAnsi="Calibri" w:cs="Times New Roman"/>
          <w:lang w:eastAsia="tr-TR"/>
        </w:rPr>
      </w:pPr>
      <w:r w:rsidRPr="003B1046">
        <w:rPr>
          <w:rFonts w:ascii="Calibri" w:hAnsi="Calibri" w:cs="Times New Roman"/>
          <w:color w:val="2A2A2A"/>
          <w:sz w:val="22"/>
          <w:szCs w:val="22"/>
          <w:lang w:eastAsia="tr-TR"/>
        </w:rPr>
        <w:t>Uluslararası geçerliliğe sahip sertifikalı 50 kişilik teknik ekibi ile, faaliyetlerini Ankara ve İstanbul ve USA’da sürdüren BGA Bilgi Güvenliği’nin ilgi alanlarını “</w:t>
      </w:r>
      <w:r w:rsidRPr="003B1046">
        <w:rPr>
          <w:rFonts w:ascii="Calibri" w:hAnsi="Calibri" w:cs="Times New Roman"/>
          <w:i/>
          <w:iCs/>
          <w:color w:val="2A2A2A"/>
          <w:sz w:val="22"/>
          <w:szCs w:val="22"/>
          <w:lang w:eastAsia="tr-TR"/>
        </w:rPr>
        <w:t>Sızma Testleri,</w:t>
      </w:r>
      <w:r w:rsidRPr="003B1046">
        <w:rPr>
          <w:rFonts w:ascii="Calibri" w:hAnsi="Calibri" w:cs="Times New Roman"/>
          <w:color w:val="2A2A2A"/>
          <w:sz w:val="22"/>
          <w:szCs w:val="22"/>
          <w:lang w:eastAsia="tr-TR"/>
        </w:rPr>
        <w:t xml:space="preserve"> </w:t>
      </w:r>
      <w:r w:rsidRPr="003B1046">
        <w:rPr>
          <w:rFonts w:ascii="Calibri" w:hAnsi="Calibri" w:cs="Times New Roman"/>
          <w:i/>
          <w:iCs/>
          <w:color w:val="2A2A2A"/>
          <w:sz w:val="22"/>
          <w:szCs w:val="22"/>
          <w:lang w:eastAsia="tr-TR"/>
        </w:rPr>
        <w:t>Güvenlik Denetimi, SOME, SOC Danışmanlığı, Açık Kaynak Siber Güvenlik Çözümleri, Büyük Veri Güvenlik Analizi ve Yeni Nesil Güvenlik  Çözümleri</w:t>
      </w:r>
      <w:r w:rsidRPr="003B1046">
        <w:rPr>
          <w:rFonts w:ascii="Calibri" w:hAnsi="Calibri" w:cs="Times New Roman"/>
          <w:color w:val="2A2A2A"/>
          <w:sz w:val="22"/>
          <w:szCs w:val="22"/>
          <w:lang w:eastAsia="tr-TR"/>
        </w:rPr>
        <w:t>” oluşturmaktadır.  </w:t>
      </w:r>
    </w:p>
    <w:p w14:paraId="13CBAEA0" w14:textId="77777777" w:rsidR="000E4182" w:rsidRPr="003B1046" w:rsidRDefault="000E4182" w:rsidP="000E4182">
      <w:pPr>
        <w:spacing w:after="300"/>
        <w:jc w:val="both"/>
        <w:rPr>
          <w:rFonts w:ascii="Calibri" w:hAnsi="Calibri" w:cs="Times New Roman"/>
          <w:lang w:eastAsia="tr-TR"/>
        </w:rPr>
      </w:pPr>
      <w:r w:rsidRPr="003B1046">
        <w:rPr>
          <w:rFonts w:ascii="Calibri" w:hAnsi="Calibri" w:cs="Times New Roman"/>
          <w:color w:val="2A2A2A"/>
          <w:sz w:val="22"/>
          <w:szCs w:val="22"/>
          <w:lang w:eastAsia="tr-TR"/>
        </w:rPr>
        <w:t>Gerçekleştirdiği başarılı danışmanlık projeleri ve eğitimlerle sektörde saygın bir yer edinen BGA Bilgi Güvenliği, kurulduğu günden bugüne alanında lider finans, enerji, telekom ve kamu kuruluşlarına 1.000'den fazla eğitim ve danışmanlık projeleri gerçekleştirmiştir.  </w:t>
      </w:r>
    </w:p>
    <w:p w14:paraId="07F6F54A" w14:textId="77777777" w:rsidR="000E4182" w:rsidRPr="003B1046" w:rsidRDefault="000E4182" w:rsidP="000E4182">
      <w:pPr>
        <w:spacing w:after="300"/>
        <w:jc w:val="both"/>
        <w:rPr>
          <w:rFonts w:ascii="Calibri" w:hAnsi="Calibri" w:cs="Times New Roman"/>
          <w:lang w:eastAsia="tr-TR"/>
        </w:rPr>
      </w:pPr>
      <w:r w:rsidRPr="003B1046">
        <w:rPr>
          <w:rFonts w:ascii="Calibri" w:hAnsi="Calibri" w:cs="Times New Roman"/>
          <w:color w:val="2A2A2A"/>
          <w:sz w:val="22"/>
          <w:szCs w:val="22"/>
          <w:lang w:eastAsia="tr-TR"/>
        </w:rPr>
        <w:t>BGA Bilgi Güvenliği, kurulduğu 2008 yılından beri ülkemizde bilgi güvenliği konusundaki bilgi ve paylaşımların artması amacı ile güvenlik e-posta listeleri oluşturulması, seminerler, güvenlik etkinlikleri düzenlenmesi, üniversite öğrencilerine kariyer ve bilgi sağlamak için siber güvenlik kampları düzenlenmesi ve sosyal sorumluluk projeleri gibi birçok konuda gönüllü faaliyetlerde bulunmuştur.  </w:t>
      </w:r>
    </w:p>
    <w:p w14:paraId="282CBE19" w14:textId="65A93C02" w:rsidR="000E4182" w:rsidRPr="003B1046" w:rsidRDefault="00785C37" w:rsidP="000E4182">
      <w:pPr>
        <w:spacing w:after="300"/>
        <w:jc w:val="both"/>
        <w:rPr>
          <w:rFonts w:ascii="Calibri" w:hAnsi="Calibri" w:cs="Times New Roman"/>
          <w:sz w:val="44"/>
          <w:lang w:eastAsia="tr-TR"/>
        </w:rPr>
      </w:pPr>
      <w:r>
        <w:rPr>
          <w:rFonts w:ascii="Calibri" w:hAnsi="Calibri" w:cs="Times New Roman"/>
          <w:b/>
          <w:bCs/>
          <w:color w:val="2A2A2A"/>
          <w:sz w:val="40"/>
          <w:szCs w:val="22"/>
          <w:lang w:eastAsia="tr-TR"/>
        </w:rPr>
        <w:t xml:space="preserve">BGA </w:t>
      </w:r>
      <w:r w:rsidR="000E4182" w:rsidRPr="003B1046">
        <w:rPr>
          <w:rFonts w:ascii="Calibri" w:hAnsi="Calibri" w:cs="Times New Roman"/>
          <w:b/>
          <w:bCs/>
          <w:color w:val="2A2A2A"/>
          <w:sz w:val="40"/>
          <w:szCs w:val="22"/>
          <w:lang w:eastAsia="tr-TR"/>
        </w:rPr>
        <w:t>Bilgi Güvenliği AKADEMİSİ Hakkında</w:t>
      </w:r>
    </w:p>
    <w:p w14:paraId="5A4C426E" w14:textId="3A17ED76" w:rsidR="000E4182" w:rsidRPr="000E4182" w:rsidRDefault="000E4182" w:rsidP="0020270D">
      <w:pPr>
        <w:rPr>
          <w:rFonts w:ascii="Calibri" w:eastAsia="Times New Roman" w:hAnsi="Calibri" w:cs="Times New Roman"/>
          <w:lang w:eastAsia="tr-TR"/>
        </w:rPr>
      </w:pPr>
      <w:r w:rsidRPr="003B1046">
        <w:rPr>
          <w:rFonts w:ascii="Calibri" w:eastAsia="Times New Roman" w:hAnsi="Calibri" w:cs="Times New Roman"/>
          <w:color w:val="2A2A2A"/>
          <w:sz w:val="22"/>
          <w:szCs w:val="22"/>
          <w:lang w:eastAsia="tr-TR"/>
        </w:rPr>
        <w:t>BGA Bilgi Güvenliği A.Ş.’nin eğitim ve sosyal sorumluluk markası olarak çalışan Bilgi Güvenliği AKADEMİSİ, siber güvenlik konusunda ticari, gönüllü eğitimlerin düzenlenmesi ve  siber güvenlik farkındalığını arttırıcı gönüllü faaliyetleri yürütülmesinden sorumludur. Bilgi Güvenliği AKADEMİSİ markasıyla bugüne kadar “Siber Güvenlik  Kampları”, “Siber Güvenlik Staj Okulu”, “Siber Güvenlik Ar-Ge Destek Bursu” , ”Ethical Hacking yarışmaları” ve “Siber Güvenlik Kütüphanesi”  gibi birçok  gönüllü faaliyetin destekleyici olmuştur.</w:t>
      </w:r>
    </w:p>
    <w:sectPr w:rsidR="000E4182" w:rsidRPr="000E4182" w:rsidSect="00ED47AA">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E1113" w14:textId="77777777" w:rsidR="00BE1C51" w:rsidRDefault="00BE1C51" w:rsidP="0020270D">
      <w:r>
        <w:separator/>
      </w:r>
    </w:p>
  </w:endnote>
  <w:endnote w:type="continuationSeparator" w:id="0">
    <w:p w14:paraId="32C9F7B6" w14:textId="77777777" w:rsidR="00BE1C51" w:rsidRDefault="00BE1C51" w:rsidP="0020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0D94B" w14:textId="77777777" w:rsidR="0020270D" w:rsidRDefault="0020270D" w:rsidP="0020270D">
    <w:pPr>
      <w:pStyle w:val="AltBilgi"/>
      <w:jc w:val="center"/>
      <w:rPr>
        <w:rFonts w:ascii="Arial" w:hAnsi="Arial" w:cs="Arial"/>
        <w:b/>
        <w:sz w:val="20"/>
      </w:rPr>
    </w:pPr>
  </w:p>
  <w:p w14:paraId="084CE9EA" w14:textId="77777777" w:rsidR="0020270D" w:rsidRDefault="0020270D" w:rsidP="0020270D">
    <w:pPr>
      <w:pStyle w:val="AltBilgi"/>
      <w:jc w:val="center"/>
      <w:rPr>
        <w:rFonts w:ascii="Arial" w:hAnsi="Arial" w:cs="Arial"/>
        <w:b/>
        <w:sz w:val="20"/>
      </w:rPr>
    </w:pPr>
  </w:p>
  <w:p w14:paraId="09B67D6B" w14:textId="77777777" w:rsidR="0020270D" w:rsidRDefault="0020270D" w:rsidP="0020270D">
    <w:pPr>
      <w:pStyle w:val="AltBilgi"/>
      <w:jc w:val="center"/>
      <w:rPr>
        <w:rFonts w:ascii="Arial" w:hAnsi="Arial" w:cs="Arial"/>
        <w:b/>
        <w:sz w:val="20"/>
      </w:rPr>
    </w:pPr>
  </w:p>
  <w:p w14:paraId="38F62952" w14:textId="26F014AC" w:rsidR="0020270D" w:rsidRPr="0020270D" w:rsidRDefault="0020270D" w:rsidP="0020270D">
    <w:pPr>
      <w:pStyle w:val="AltBilgi"/>
      <w:jc w:val="center"/>
      <w:rPr>
        <w:rFonts w:ascii="Arial" w:hAnsi="Arial" w:cs="Arial"/>
        <w:b/>
        <w:sz w:val="20"/>
      </w:rPr>
    </w:pPr>
    <w:r w:rsidRPr="0020270D">
      <w:rPr>
        <w:rFonts w:ascii="Arial" w:hAnsi="Arial" w:cs="Arial"/>
        <w:b/>
        <w:sz w:val="20"/>
      </w:rPr>
      <w:t xml:space="preserve">BGA Bilgi Güvenliği A.Ş. | </w:t>
    </w:r>
    <w:hyperlink r:id="rId1" w:history="1">
      <w:r w:rsidRPr="008E723C">
        <w:rPr>
          <w:rStyle w:val="Kpr"/>
          <w:rFonts w:ascii="Arial" w:hAnsi="Arial" w:cs="Arial"/>
          <w:b/>
          <w:color w:val="000000" w:themeColor="text1"/>
          <w:sz w:val="20"/>
          <w:u w:val="none"/>
        </w:rPr>
        <w:t>www.bgasecurity.com</w:t>
      </w:r>
    </w:hyperlink>
    <w:r w:rsidRPr="008E723C">
      <w:rPr>
        <w:rFonts w:ascii="Arial" w:hAnsi="Arial" w:cs="Arial"/>
        <w:b/>
        <w:color w:val="000000" w:themeColor="text1"/>
        <w:sz w:val="20"/>
      </w:rPr>
      <w:t xml:space="preserve"> | </w:t>
    </w:r>
    <w:hyperlink r:id="rId2" w:history="1">
      <w:r w:rsidRPr="008E723C">
        <w:rPr>
          <w:rStyle w:val="Kpr"/>
          <w:rFonts w:ascii="Arial" w:hAnsi="Arial" w:cs="Arial"/>
          <w:b/>
          <w:color w:val="000000" w:themeColor="text1"/>
          <w:sz w:val="20"/>
          <w:u w:val="none"/>
        </w:rPr>
        <w:t>@BGASecurity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2612C" w14:textId="77777777" w:rsidR="00BE1C51" w:rsidRDefault="00BE1C51" w:rsidP="0020270D">
      <w:r>
        <w:separator/>
      </w:r>
    </w:p>
  </w:footnote>
  <w:footnote w:type="continuationSeparator" w:id="0">
    <w:p w14:paraId="539F1735" w14:textId="77777777" w:rsidR="00BE1C51" w:rsidRDefault="00BE1C51" w:rsidP="00202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2F9E" w14:textId="1765E633" w:rsidR="0020270D" w:rsidRDefault="0020270D" w:rsidP="0020270D">
    <w:pPr>
      <w:pStyle w:val="stBilgi"/>
      <w:jc w:val="center"/>
      <w:rPr>
        <w:rFonts w:ascii="Arial" w:hAnsi="Arial" w:cs="Arial"/>
        <w:b/>
        <w:sz w:val="20"/>
      </w:rPr>
    </w:pPr>
    <w:r w:rsidRPr="0020270D">
      <w:rPr>
        <w:rFonts w:ascii="Arial" w:hAnsi="Arial" w:cs="Arial"/>
        <w:b/>
        <w:sz w:val="20"/>
      </w:rPr>
      <w:t>[</w:t>
    </w:r>
    <w:r w:rsidR="00F33D99">
      <w:rPr>
        <w:rFonts w:ascii="Arial" w:hAnsi="Arial" w:cs="Arial"/>
        <w:b/>
        <w:sz w:val="20"/>
      </w:rPr>
      <w:t>GÜVENLİ YAZILIM GELİŞTİRMEDE DOSYA YÜKLEME</w:t>
    </w:r>
    <w:r w:rsidR="001C3822">
      <w:rPr>
        <w:rFonts w:ascii="Arial" w:hAnsi="Arial" w:cs="Arial"/>
        <w:b/>
        <w:sz w:val="20"/>
      </w:rPr>
      <w:t>]</w:t>
    </w:r>
  </w:p>
  <w:p w14:paraId="12FE9C0A" w14:textId="77777777" w:rsidR="0020270D" w:rsidRPr="0020270D" w:rsidRDefault="0020270D" w:rsidP="0020270D">
    <w:pPr>
      <w:pStyle w:val="stBilgi"/>
      <w:jc w:val="center"/>
      <w:rPr>
        <w:rFonts w:ascii="Arial" w:hAnsi="Arial" w:cs="Arial"/>
        <w:b/>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0D"/>
    <w:rsid w:val="000E4182"/>
    <w:rsid w:val="001505C8"/>
    <w:rsid w:val="00186EF8"/>
    <w:rsid w:val="001C3822"/>
    <w:rsid w:val="0020270D"/>
    <w:rsid w:val="002A704F"/>
    <w:rsid w:val="002D30F8"/>
    <w:rsid w:val="005C335E"/>
    <w:rsid w:val="00785C37"/>
    <w:rsid w:val="007F4B77"/>
    <w:rsid w:val="008E723C"/>
    <w:rsid w:val="009546C5"/>
    <w:rsid w:val="009A1B21"/>
    <w:rsid w:val="00A103A7"/>
    <w:rsid w:val="00B65279"/>
    <w:rsid w:val="00BE1C51"/>
    <w:rsid w:val="00C447CA"/>
    <w:rsid w:val="00DD2602"/>
    <w:rsid w:val="00ED47AA"/>
    <w:rsid w:val="00F015CA"/>
    <w:rsid w:val="00F33D99"/>
    <w:rsid w:val="00F70893"/>
    <w:rsid w:val="00F71B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93C31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027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20270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0270D"/>
    <w:pPr>
      <w:tabs>
        <w:tab w:val="center" w:pos="4536"/>
        <w:tab w:val="right" w:pos="9072"/>
      </w:tabs>
    </w:pPr>
  </w:style>
  <w:style w:type="character" w:customStyle="1" w:styleId="stBilgiChar">
    <w:name w:val="Üst Bilgi Char"/>
    <w:basedOn w:val="VarsaylanParagrafYazTipi"/>
    <w:link w:val="stBilgi"/>
    <w:uiPriority w:val="99"/>
    <w:rsid w:val="0020270D"/>
  </w:style>
  <w:style w:type="paragraph" w:styleId="AltBilgi">
    <w:name w:val="footer"/>
    <w:basedOn w:val="Normal"/>
    <w:link w:val="AltBilgiChar"/>
    <w:uiPriority w:val="99"/>
    <w:unhideWhenUsed/>
    <w:rsid w:val="0020270D"/>
    <w:pPr>
      <w:tabs>
        <w:tab w:val="center" w:pos="4536"/>
        <w:tab w:val="right" w:pos="9072"/>
      </w:tabs>
    </w:pPr>
  </w:style>
  <w:style w:type="character" w:customStyle="1" w:styleId="AltBilgiChar">
    <w:name w:val="Alt Bilgi Char"/>
    <w:basedOn w:val="VarsaylanParagrafYazTipi"/>
    <w:link w:val="AltBilgi"/>
    <w:uiPriority w:val="99"/>
    <w:rsid w:val="0020270D"/>
  </w:style>
  <w:style w:type="character" w:styleId="Kpr">
    <w:name w:val="Hyperlink"/>
    <w:basedOn w:val="VarsaylanParagrafYazTipi"/>
    <w:uiPriority w:val="99"/>
    <w:unhideWhenUsed/>
    <w:rsid w:val="0020270D"/>
    <w:rPr>
      <w:color w:val="0563C1" w:themeColor="hyperlink"/>
      <w:u w:val="single"/>
    </w:rPr>
  </w:style>
  <w:style w:type="paragraph" w:styleId="KonuBal">
    <w:name w:val="Title"/>
    <w:basedOn w:val="Normal"/>
    <w:next w:val="Normal"/>
    <w:link w:val="KonuBalChar"/>
    <w:uiPriority w:val="10"/>
    <w:qFormat/>
    <w:rsid w:val="0020270D"/>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0270D"/>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rsid w:val="0020270D"/>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20270D"/>
    <w:rPr>
      <w:rFonts w:asciiTheme="majorHAnsi" w:eastAsiaTheme="majorEastAsia" w:hAnsiTheme="majorHAnsi" w:cstheme="majorBidi"/>
      <w:color w:val="2E74B5" w:themeColor="accent1" w:themeShade="BF"/>
      <w:sz w:val="26"/>
      <w:szCs w:val="26"/>
    </w:rPr>
  </w:style>
  <w:style w:type="character" w:styleId="zlenenKpr">
    <w:name w:val="FollowedHyperlink"/>
    <w:basedOn w:val="VarsaylanParagrafYazTipi"/>
    <w:uiPriority w:val="99"/>
    <w:semiHidden/>
    <w:unhideWhenUsed/>
    <w:rsid w:val="008E723C"/>
    <w:rPr>
      <w:color w:val="954F72" w:themeColor="followedHyperlink"/>
      <w:u w:val="single"/>
    </w:rPr>
  </w:style>
  <w:style w:type="paragraph" w:styleId="T1">
    <w:name w:val="toc 1"/>
    <w:basedOn w:val="Normal"/>
    <w:next w:val="Normal"/>
    <w:autoRedefine/>
    <w:uiPriority w:val="39"/>
    <w:unhideWhenUsed/>
    <w:rsid w:val="00F70893"/>
    <w:pPr>
      <w:spacing w:before="120"/>
    </w:pPr>
    <w:rPr>
      <w:b/>
      <w:bCs/>
    </w:rPr>
  </w:style>
  <w:style w:type="paragraph" w:styleId="T2">
    <w:name w:val="toc 2"/>
    <w:basedOn w:val="Normal"/>
    <w:next w:val="Normal"/>
    <w:autoRedefine/>
    <w:uiPriority w:val="39"/>
    <w:unhideWhenUsed/>
    <w:rsid w:val="00F70893"/>
    <w:pPr>
      <w:ind w:left="240"/>
    </w:pPr>
    <w:rPr>
      <w:b/>
      <w:bCs/>
      <w:sz w:val="22"/>
      <w:szCs w:val="22"/>
    </w:rPr>
  </w:style>
  <w:style w:type="paragraph" w:styleId="T3">
    <w:name w:val="toc 3"/>
    <w:basedOn w:val="Normal"/>
    <w:next w:val="Normal"/>
    <w:autoRedefine/>
    <w:uiPriority w:val="39"/>
    <w:unhideWhenUsed/>
    <w:rsid w:val="00F70893"/>
    <w:pPr>
      <w:ind w:left="480"/>
    </w:pPr>
    <w:rPr>
      <w:sz w:val="22"/>
      <w:szCs w:val="22"/>
    </w:rPr>
  </w:style>
  <w:style w:type="paragraph" w:styleId="T4">
    <w:name w:val="toc 4"/>
    <w:basedOn w:val="Normal"/>
    <w:next w:val="Normal"/>
    <w:autoRedefine/>
    <w:uiPriority w:val="39"/>
    <w:unhideWhenUsed/>
    <w:rsid w:val="00F70893"/>
    <w:pPr>
      <w:ind w:left="720"/>
    </w:pPr>
    <w:rPr>
      <w:sz w:val="20"/>
      <w:szCs w:val="20"/>
    </w:rPr>
  </w:style>
  <w:style w:type="paragraph" w:styleId="T5">
    <w:name w:val="toc 5"/>
    <w:basedOn w:val="Normal"/>
    <w:next w:val="Normal"/>
    <w:autoRedefine/>
    <w:uiPriority w:val="39"/>
    <w:unhideWhenUsed/>
    <w:rsid w:val="00F70893"/>
    <w:pPr>
      <w:ind w:left="960"/>
    </w:pPr>
    <w:rPr>
      <w:sz w:val="20"/>
      <w:szCs w:val="20"/>
    </w:rPr>
  </w:style>
  <w:style w:type="paragraph" w:styleId="T6">
    <w:name w:val="toc 6"/>
    <w:basedOn w:val="Normal"/>
    <w:next w:val="Normal"/>
    <w:autoRedefine/>
    <w:uiPriority w:val="39"/>
    <w:unhideWhenUsed/>
    <w:rsid w:val="00F70893"/>
    <w:pPr>
      <w:ind w:left="1200"/>
    </w:pPr>
    <w:rPr>
      <w:sz w:val="20"/>
      <w:szCs w:val="20"/>
    </w:rPr>
  </w:style>
  <w:style w:type="paragraph" w:styleId="T7">
    <w:name w:val="toc 7"/>
    <w:basedOn w:val="Normal"/>
    <w:next w:val="Normal"/>
    <w:autoRedefine/>
    <w:uiPriority w:val="39"/>
    <w:unhideWhenUsed/>
    <w:rsid w:val="00F70893"/>
    <w:pPr>
      <w:ind w:left="1440"/>
    </w:pPr>
    <w:rPr>
      <w:sz w:val="20"/>
      <w:szCs w:val="20"/>
    </w:rPr>
  </w:style>
  <w:style w:type="paragraph" w:styleId="T8">
    <w:name w:val="toc 8"/>
    <w:basedOn w:val="Normal"/>
    <w:next w:val="Normal"/>
    <w:autoRedefine/>
    <w:uiPriority w:val="39"/>
    <w:unhideWhenUsed/>
    <w:rsid w:val="00F70893"/>
    <w:pPr>
      <w:ind w:left="1680"/>
    </w:pPr>
    <w:rPr>
      <w:sz w:val="20"/>
      <w:szCs w:val="20"/>
    </w:rPr>
  </w:style>
  <w:style w:type="paragraph" w:styleId="T9">
    <w:name w:val="toc 9"/>
    <w:basedOn w:val="Normal"/>
    <w:next w:val="Normal"/>
    <w:autoRedefine/>
    <w:uiPriority w:val="39"/>
    <w:unhideWhenUsed/>
    <w:rsid w:val="00F70893"/>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bgasecurity" TargetMode="External"/><Relationship Id="rId1" Type="http://schemas.openxmlformats.org/officeDocument/2006/relationships/hyperlink" Target="http://www.bgasecurity.com"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DA9F81-8F32-5A48-8600-829C8F3E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2505</Words>
  <Characters>14282</Characters>
  <Application>Microsoft Office Word</Application>
  <DocSecurity>0</DocSecurity>
  <Lines>119</Lines>
  <Paragraphs>33</Paragraphs>
  <ScaleCrop>false</ScaleCrop>
  <HeadingPairs>
    <vt:vector size="4" baseType="variant">
      <vt:variant>
        <vt:lpstr>Başlık</vt:lpstr>
      </vt:variant>
      <vt:variant>
        <vt:i4>1</vt:i4>
      </vt:variant>
      <vt:variant>
        <vt:lpstr>Headings</vt:lpstr>
      </vt:variant>
      <vt:variant>
        <vt:i4>23</vt:i4>
      </vt:variant>
    </vt:vector>
  </HeadingPairs>
  <TitlesOfParts>
    <vt:vector size="24" baseType="lpstr">
      <vt:lpstr/>
      <vt:lpstr>Güvenli Yazılım Geliştirmede File Upload’ın Doğru Kullanım Yolları</vt:lpstr>
      <vt:lpstr>Authentication ve Authorization</vt:lpstr>
      <vt:lpstr/>
      <vt:lpstr/>
      <vt:lpstr/>
      <vt:lpstr/>
      <vt:lpstr/>
      <vt:lpstr/>
      <vt:lpstr/>
      <vt:lpstr/>
      <vt:lpstr/>
      <vt:lpstr/>
      <vt:lpstr/>
      <vt:lpstr/>
      <vt:lpstr/>
      <vt:lpstr>Yüklenen Dosyanın Maximum Boyutu</vt:lpstr>
      <vt:lpstr/>
      <vt:lpstr/>
      <vt:lpstr>Uzantıların Kontrolü (BlackListing &amp; WhiteListing)</vt:lpstr>
      <vt:lpstr>Yüklenen Dosyada İsim Değişikliği</vt:lpstr>
      <vt:lpstr>Dosya Content’ini Kontrol Etme</vt:lpstr>
      <vt:lpstr>Client-Side Validation</vt:lpstr>
      <vt:lpstr>IIS Request Filtering</vt:lpstr>
    </vt:vector>
  </TitlesOfParts>
  <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Şamlıoğlu</dc:creator>
  <cp:keywords/>
  <dc:description/>
  <cp:lastModifiedBy>Hamza Şamlıoğlu</cp:lastModifiedBy>
  <cp:revision>2</cp:revision>
  <dcterms:created xsi:type="dcterms:W3CDTF">2018-05-14T23:20:00Z</dcterms:created>
  <dcterms:modified xsi:type="dcterms:W3CDTF">2018-05-14T23:20:00Z</dcterms:modified>
</cp:coreProperties>
</file>